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新疆帕米尔高原湿地自然保护区管理站2024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1DFD49">
      <w:r>
        <w:br w:type="page"/>
      </w:r>
    </w:p>
    <w:p w14:paraId="44DA678F">
      <w:pPr>
        <w:spacing w:line="640" w:lineRule="exact"/>
        <w:jc w:val="center"/>
        <w:outlineLvl w:val="1"/>
      </w:pPr>
      <w:r>
        <w:rPr>
          <w:rFonts w:ascii="黑体" w:hAnsi="黑体" w:eastAsia="黑体"/>
          <w:sz w:val="32"/>
        </w:rPr>
        <w:t>第一部分 单位概况</w:t>
      </w:r>
    </w:p>
    <w:p w14:paraId="028B9D51">
      <w:pPr>
        <w:spacing w:line="640" w:lineRule="exact"/>
        <w:ind w:firstLine="640"/>
        <w:jc w:val="both"/>
        <w:outlineLvl w:val="2"/>
      </w:pPr>
      <w:r>
        <w:rPr>
          <w:rFonts w:ascii="黑体" w:hAnsi="黑体" w:eastAsia="黑体"/>
          <w:sz w:val="32"/>
        </w:rPr>
        <w:t>一、主要职能</w:t>
      </w:r>
    </w:p>
    <w:p w14:paraId="30BAA677">
      <w:pPr>
        <w:spacing w:line="580" w:lineRule="exact"/>
        <w:ind w:firstLine="640"/>
        <w:jc w:val="both"/>
      </w:pPr>
      <w:r>
        <w:rPr>
          <w:rFonts w:ascii="仿宋_GB2312" w:hAnsi="仿宋_GB2312" w:eastAsia="仿宋_GB2312"/>
          <w:sz w:val="32"/>
        </w:rPr>
        <w:t>新疆帕米尔高原湿地自然保护区管理站职能为加强湿地自然保护区的保护和管理，改善生态环境，防治河流干涸及湖滨荒漠沙化，根据《中华人民共和国环境保护法</w:t>
      </w:r>
      <w:r>
        <w:rPr>
          <w:rFonts w:hint="eastAsia" w:ascii="仿宋_GB2312" w:hAnsi="仿宋_GB2312" w:eastAsia="仿宋_GB2312"/>
          <w:sz w:val="32"/>
          <w:lang w:eastAsia="zh-CN"/>
        </w:rPr>
        <w:t>》《</w:t>
      </w:r>
      <w:r>
        <w:rPr>
          <w:rFonts w:ascii="仿宋_GB2312" w:hAnsi="仿宋_GB2312" w:eastAsia="仿宋_GB2312"/>
          <w:sz w:val="32"/>
        </w:rPr>
        <w:t>中华人民共和国自然保护区条例</w:t>
      </w:r>
      <w:r>
        <w:rPr>
          <w:rFonts w:hint="eastAsia" w:ascii="仿宋_GB2312" w:hAnsi="仿宋_GB2312" w:eastAsia="仿宋_GB2312"/>
          <w:sz w:val="32"/>
          <w:lang w:eastAsia="zh-CN"/>
        </w:rPr>
        <w:t>》《</w:t>
      </w:r>
      <w:r>
        <w:rPr>
          <w:rFonts w:ascii="仿宋_GB2312" w:hAnsi="仿宋_GB2312" w:eastAsia="仿宋_GB2312"/>
          <w:sz w:val="32"/>
        </w:rPr>
        <w:t>新疆维吾尔自治区自然保护区管理条例》及有关法律、法规结合帕米尔高原湿地实际制定自然保护区管理办法；组织协调有关部门开展科学研究和科普教育工作；组织调查自然资源并建立档案、组织自然保护区环境监测，定期提出环境与资源变化与发展趋势报告，保护自然保护区自然环境和自然资源；负责保护区内水资源、净化水质、蓄洪防旱、调节气候和维护生物多样性；在保护区境内和周边设立管理站，负责保护区的社会治安秩序，依法保护自然资源，查处破坏生态环境和自然资源的违法行为并进行整改；通过保护逐步恢复湿地生态系统，充分发挥湿地的最大生态效益、社会效益和经济效益，达到可持续的开发利用；审查、申报保护管理和开发利用的重要事项。</w:t>
      </w:r>
    </w:p>
    <w:p w14:paraId="5E5753E0">
      <w:pPr>
        <w:spacing w:line="640" w:lineRule="exact"/>
        <w:ind w:firstLine="640"/>
        <w:jc w:val="both"/>
        <w:outlineLvl w:val="2"/>
      </w:pPr>
      <w:r>
        <w:rPr>
          <w:rFonts w:ascii="黑体" w:hAnsi="黑体" w:eastAsia="黑体"/>
          <w:sz w:val="32"/>
        </w:rPr>
        <w:t>二、机构设置及人员情况</w:t>
      </w:r>
    </w:p>
    <w:p w14:paraId="2CC5F86F">
      <w:pPr>
        <w:spacing w:line="580" w:lineRule="exact"/>
        <w:ind w:firstLine="640"/>
        <w:jc w:val="both"/>
      </w:pPr>
      <w:r>
        <w:rPr>
          <w:rFonts w:ascii="仿宋_GB2312" w:hAnsi="仿宋_GB2312" w:eastAsia="仿宋_GB2312"/>
          <w:sz w:val="32"/>
        </w:rPr>
        <w:t>新疆帕米尔高原湿地自然保护区管理站2024年度，实有人数9人，其中：在职人员7人，增加0人；离休人员0人，增加0人；退休人员2人,增加0人。</w:t>
      </w:r>
    </w:p>
    <w:p w14:paraId="7C035336">
      <w:pPr>
        <w:spacing w:line="580" w:lineRule="exact"/>
        <w:ind w:firstLine="640"/>
        <w:jc w:val="both"/>
      </w:pPr>
      <w:r>
        <w:rPr>
          <w:rFonts w:ascii="仿宋_GB2312" w:hAnsi="仿宋_GB2312" w:eastAsia="仿宋_GB2312"/>
          <w:sz w:val="32"/>
        </w:rPr>
        <w:t>新疆帕米尔高原湿地自然保护区管理站无下属预算单位，下设2个科室，分别是：财务室、业务科室。</w:t>
      </w:r>
    </w:p>
    <w:p w14:paraId="49DB9375">
      <w:r>
        <w:br w:type="page"/>
      </w:r>
    </w:p>
    <w:p w14:paraId="3558D0D3">
      <w:pPr>
        <w:spacing w:line="240" w:lineRule="auto"/>
        <w:jc w:val="center"/>
        <w:outlineLvl w:val="1"/>
      </w:pPr>
      <w:r>
        <w:rPr>
          <w:rFonts w:ascii="黑体" w:hAnsi="黑体" w:eastAsia="黑体"/>
          <w:sz w:val="32"/>
        </w:rPr>
        <w:t>第二部分 部门决算情况说明</w:t>
      </w:r>
    </w:p>
    <w:p w14:paraId="7184F053">
      <w:pPr>
        <w:spacing w:line="640" w:lineRule="exact"/>
        <w:ind w:firstLine="640"/>
        <w:jc w:val="both"/>
        <w:outlineLvl w:val="2"/>
      </w:pPr>
      <w:r>
        <w:rPr>
          <w:rFonts w:ascii="黑体" w:hAnsi="黑体" w:eastAsia="黑体"/>
          <w:sz w:val="32"/>
        </w:rPr>
        <w:t>一、收入支出决算总体情况说明</w:t>
      </w:r>
    </w:p>
    <w:p w14:paraId="11B0B643">
      <w:pPr>
        <w:spacing w:line="580" w:lineRule="exact"/>
        <w:ind w:firstLine="640"/>
        <w:jc w:val="both"/>
      </w:pPr>
      <w:r>
        <w:rPr>
          <w:rFonts w:ascii="仿宋_GB2312" w:hAnsi="仿宋_GB2312" w:eastAsia="仿宋_GB2312"/>
          <w:b/>
          <w:sz w:val="32"/>
        </w:rPr>
        <w:t>2024年度收入总计181.54万元，</w:t>
      </w:r>
      <w:r>
        <w:rPr>
          <w:rFonts w:ascii="仿宋_GB2312" w:hAnsi="仿宋_GB2312" w:eastAsia="仿宋_GB2312"/>
          <w:b w:val="0"/>
          <w:sz w:val="32"/>
        </w:rPr>
        <w:t>其中：本年收入合计181.54万元，使用非财政拨款结余（含专用结余）0.00万元，年初结转和结余0.00万元。</w:t>
      </w:r>
    </w:p>
    <w:p w14:paraId="68151BD4">
      <w:pPr>
        <w:spacing w:line="580" w:lineRule="exact"/>
        <w:ind w:firstLine="640"/>
        <w:jc w:val="both"/>
      </w:pPr>
      <w:r>
        <w:rPr>
          <w:rFonts w:ascii="仿宋_GB2312" w:hAnsi="仿宋_GB2312" w:eastAsia="仿宋_GB2312"/>
          <w:b/>
          <w:sz w:val="32"/>
        </w:rPr>
        <w:t>2024年度支出总计181.54万元，</w:t>
      </w:r>
      <w:r>
        <w:rPr>
          <w:rFonts w:ascii="仿宋_GB2312" w:hAnsi="仿宋_GB2312" w:eastAsia="仿宋_GB2312"/>
          <w:b w:val="0"/>
          <w:sz w:val="32"/>
        </w:rPr>
        <w:t>其中：本年支出合计181.54万元，结余分配0.00万元，年末结转和结余0.00万元。</w:t>
      </w:r>
    </w:p>
    <w:p w14:paraId="373C6EC5">
      <w:pPr>
        <w:spacing w:line="580" w:lineRule="exact"/>
        <w:ind w:firstLine="640"/>
        <w:jc w:val="both"/>
      </w:pPr>
      <w:r>
        <w:rPr>
          <w:rFonts w:ascii="仿宋_GB2312" w:hAnsi="仿宋_GB2312" w:eastAsia="仿宋_GB2312"/>
          <w:b w:val="0"/>
          <w:sz w:val="32"/>
        </w:rPr>
        <w:t>收入支出总体与上年相比，减少96.68万元，下降34.75%，主要原因是：本年减少中央林业草原生态保护恢复（湿地补助）项目。</w:t>
      </w:r>
    </w:p>
    <w:p w14:paraId="42336F25">
      <w:pPr>
        <w:spacing w:line="640" w:lineRule="exact"/>
        <w:ind w:firstLine="640"/>
        <w:jc w:val="both"/>
        <w:outlineLvl w:val="2"/>
      </w:pPr>
      <w:r>
        <w:rPr>
          <w:rFonts w:ascii="黑体" w:hAnsi="黑体" w:eastAsia="黑体"/>
          <w:sz w:val="32"/>
        </w:rPr>
        <w:t>二、收入决算情况说明</w:t>
      </w:r>
    </w:p>
    <w:p w14:paraId="0EFB3462">
      <w:pPr>
        <w:spacing w:line="580" w:lineRule="exact"/>
        <w:ind w:firstLine="640"/>
        <w:jc w:val="both"/>
      </w:pPr>
      <w:r>
        <w:rPr>
          <w:rFonts w:ascii="仿宋_GB2312" w:hAnsi="仿宋_GB2312" w:eastAsia="仿宋_GB2312"/>
          <w:b/>
          <w:sz w:val="32"/>
        </w:rPr>
        <w:t>本年收入181.54万元，</w:t>
      </w:r>
      <w:r>
        <w:rPr>
          <w:rFonts w:ascii="仿宋_GB2312" w:hAnsi="仿宋_GB2312" w:eastAsia="仿宋_GB2312"/>
          <w:b w:val="0"/>
          <w:sz w:val="32"/>
        </w:rPr>
        <w:t>其中：财政拨款收入181.54万元，占100.00%；上级补助收入0.00万元，占0.00%；事业收入0.00万元，占0.00%；经营收入0.00万元，占0.00%；附属单位上缴收入0.00万元，占0.00%；其他收入0.00万元，占0.00%。</w:t>
      </w:r>
    </w:p>
    <w:p w14:paraId="0CA71A6B">
      <w:pPr>
        <w:spacing w:line="640" w:lineRule="exact"/>
        <w:ind w:firstLine="640"/>
        <w:jc w:val="both"/>
        <w:outlineLvl w:val="2"/>
      </w:pPr>
      <w:r>
        <w:rPr>
          <w:rFonts w:ascii="黑体" w:hAnsi="黑体" w:eastAsia="黑体"/>
          <w:sz w:val="32"/>
        </w:rPr>
        <w:t>三、支出决算情况说明</w:t>
      </w:r>
    </w:p>
    <w:p w14:paraId="0E284B21">
      <w:pPr>
        <w:spacing w:line="580" w:lineRule="exact"/>
        <w:ind w:firstLine="640"/>
        <w:jc w:val="both"/>
      </w:pPr>
      <w:r>
        <w:rPr>
          <w:rFonts w:ascii="仿宋_GB2312" w:hAnsi="仿宋_GB2312" w:eastAsia="仿宋_GB2312"/>
          <w:b/>
          <w:sz w:val="32"/>
        </w:rPr>
        <w:t>本年支出181.54万元，</w:t>
      </w:r>
      <w:r>
        <w:rPr>
          <w:rFonts w:ascii="仿宋_GB2312" w:hAnsi="仿宋_GB2312" w:eastAsia="仿宋_GB2312"/>
          <w:b w:val="0"/>
          <w:sz w:val="32"/>
        </w:rPr>
        <w:t>其中：基本支出166.92万元，占91.95%；项目支出14.62万元，占8.05%；上缴上级支出0.00万元，占0.00%；经营支出0.00万元，占0.00%；对附属单位补助支出0.00万元，占0.00%。</w:t>
      </w:r>
    </w:p>
    <w:p w14:paraId="273F12BF">
      <w:pPr>
        <w:spacing w:line="640" w:lineRule="exact"/>
        <w:ind w:firstLine="640"/>
        <w:jc w:val="both"/>
        <w:outlineLvl w:val="2"/>
      </w:pPr>
      <w:r>
        <w:rPr>
          <w:rFonts w:ascii="黑体" w:hAnsi="黑体" w:eastAsia="黑体"/>
          <w:sz w:val="32"/>
        </w:rPr>
        <w:t>四、财政拨款收入支出决算总体情况说明</w:t>
      </w:r>
    </w:p>
    <w:p w14:paraId="75785A38">
      <w:pPr>
        <w:spacing w:line="580" w:lineRule="exact"/>
        <w:ind w:firstLine="640"/>
        <w:jc w:val="both"/>
      </w:pPr>
      <w:r>
        <w:rPr>
          <w:rFonts w:ascii="仿宋_GB2312" w:hAnsi="仿宋_GB2312" w:eastAsia="仿宋_GB2312"/>
          <w:b/>
          <w:sz w:val="32"/>
        </w:rPr>
        <w:t>2024年度财政拨款收入总计181.54万元，</w:t>
      </w:r>
      <w:r>
        <w:rPr>
          <w:rFonts w:ascii="仿宋_GB2312" w:hAnsi="仿宋_GB2312" w:eastAsia="仿宋_GB2312"/>
          <w:b w:val="0"/>
          <w:sz w:val="32"/>
        </w:rPr>
        <w:t>其中：年初财政拨款结转和结余0.00万元，本年财政拨款收入181.54万元。</w:t>
      </w:r>
      <w:r>
        <w:rPr>
          <w:rFonts w:ascii="仿宋_GB2312" w:hAnsi="仿宋_GB2312" w:eastAsia="仿宋_GB2312"/>
          <w:b/>
          <w:sz w:val="32"/>
        </w:rPr>
        <w:t>财政拨款支出总计181.54万元，</w:t>
      </w:r>
      <w:r>
        <w:rPr>
          <w:rFonts w:ascii="仿宋_GB2312" w:hAnsi="仿宋_GB2312" w:eastAsia="仿宋_GB2312"/>
          <w:b w:val="0"/>
          <w:sz w:val="32"/>
        </w:rPr>
        <w:t>其中：年末财政拨款结转和结余0.00万元，本年财政拨款支出181.54万元。</w:t>
      </w:r>
    </w:p>
    <w:p w14:paraId="275A67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减少96.66万元，下降34.74%，主要原因是：本年减少中央林业草原生态保护恢复（湿地补助）项目。</w:t>
      </w:r>
      <w:r>
        <w:rPr>
          <w:rFonts w:ascii="仿宋_GB2312" w:hAnsi="仿宋_GB2312" w:eastAsia="仿宋_GB2312"/>
          <w:b/>
          <w:sz w:val="32"/>
        </w:rPr>
        <w:t>与年初预算相比，</w:t>
      </w:r>
      <w:r>
        <w:rPr>
          <w:rFonts w:ascii="仿宋_GB2312" w:hAnsi="仿宋_GB2312" w:eastAsia="仿宋_GB2312"/>
          <w:b w:val="0"/>
          <w:sz w:val="32"/>
        </w:rPr>
        <w:t>年初预算数169.31万元，决算数181.54万元，预决算差异率7.22%，主要原因是：年中追加人员工资、社保、公积金基数调增部分资金，导致预决算存在差异。</w:t>
      </w:r>
    </w:p>
    <w:p w14:paraId="1D722F1C">
      <w:pPr>
        <w:spacing w:line="640" w:lineRule="exact"/>
        <w:ind w:firstLine="640"/>
        <w:jc w:val="both"/>
        <w:outlineLvl w:val="2"/>
      </w:pPr>
      <w:r>
        <w:rPr>
          <w:rFonts w:ascii="黑体" w:hAnsi="黑体" w:eastAsia="黑体"/>
          <w:sz w:val="32"/>
        </w:rPr>
        <w:t>五、一般公共预算财政拨款支出决算情况说明</w:t>
      </w:r>
    </w:p>
    <w:p w14:paraId="79ECD83D">
      <w:pPr>
        <w:spacing w:line="640" w:lineRule="exact"/>
        <w:ind w:firstLine="640"/>
        <w:jc w:val="both"/>
        <w:outlineLvl w:val="3"/>
      </w:pPr>
      <w:r>
        <w:rPr>
          <w:rFonts w:ascii="楷体_GB2312" w:hAnsi="楷体_GB2312" w:eastAsia="楷体_GB2312"/>
          <w:b/>
          <w:sz w:val="32"/>
        </w:rPr>
        <w:t>（一）一般公共预算财政拨款支出决算总体情况</w:t>
      </w:r>
    </w:p>
    <w:p w14:paraId="2BA33C68">
      <w:pPr>
        <w:spacing w:line="580" w:lineRule="exact"/>
        <w:ind w:firstLine="640"/>
        <w:jc w:val="both"/>
      </w:pPr>
      <w:r>
        <w:rPr>
          <w:rFonts w:ascii="仿宋_GB2312" w:hAnsi="仿宋_GB2312" w:eastAsia="仿宋_GB2312"/>
          <w:b/>
          <w:sz w:val="32"/>
        </w:rPr>
        <w:t>2024年度一般公共预算财政拨款支出181.54万元，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减少96.66万元，下降34.74%，主要原因是：本年减少中央林业草原生态保护恢复（湿地补助）项目。</w:t>
      </w:r>
      <w:r>
        <w:rPr>
          <w:rFonts w:ascii="仿宋_GB2312" w:hAnsi="仿宋_GB2312" w:eastAsia="仿宋_GB2312"/>
          <w:b/>
          <w:sz w:val="32"/>
        </w:rPr>
        <w:t>与年初预算相比,</w:t>
      </w:r>
      <w:r>
        <w:rPr>
          <w:rFonts w:ascii="仿宋_GB2312" w:hAnsi="仿宋_GB2312" w:eastAsia="仿宋_GB2312"/>
          <w:b w:val="0"/>
          <w:sz w:val="32"/>
        </w:rPr>
        <w:t>年初预算数169.31万元，决算数181.54万元，预决算差异率7.22%，主要原因是：年中追加人员工资、社保、公积金基数调增部分资金，导致预决算存在差异。</w:t>
      </w:r>
    </w:p>
    <w:p w14:paraId="4C159325">
      <w:pPr>
        <w:spacing w:line="640" w:lineRule="exact"/>
        <w:ind w:firstLine="640"/>
        <w:jc w:val="both"/>
        <w:outlineLvl w:val="3"/>
      </w:pPr>
      <w:r>
        <w:rPr>
          <w:rFonts w:ascii="楷体_GB2312" w:hAnsi="楷体_GB2312" w:eastAsia="楷体_GB2312"/>
          <w:b/>
          <w:sz w:val="32"/>
        </w:rPr>
        <w:t>（二）一般公共预算财政拨款支出决算结构情况</w:t>
      </w:r>
    </w:p>
    <w:p w14:paraId="79A6CF55">
      <w:pPr>
        <w:spacing w:line="580" w:lineRule="exact"/>
        <w:ind w:firstLine="640"/>
        <w:jc w:val="both"/>
      </w:pPr>
      <w:r>
        <w:rPr>
          <w:rFonts w:ascii="仿宋_GB2312" w:hAnsi="仿宋_GB2312" w:eastAsia="仿宋_GB2312"/>
          <w:b w:val="0"/>
          <w:sz w:val="32"/>
        </w:rPr>
        <w:t>1.社会保障和就业支出(类)20.13万元,占11.09%。</w:t>
      </w:r>
    </w:p>
    <w:p w14:paraId="5A62F585">
      <w:pPr>
        <w:spacing w:line="580" w:lineRule="exact"/>
        <w:ind w:firstLine="640"/>
        <w:jc w:val="both"/>
      </w:pPr>
      <w:r>
        <w:rPr>
          <w:rFonts w:ascii="仿宋_GB2312" w:hAnsi="仿宋_GB2312" w:eastAsia="仿宋_GB2312"/>
          <w:b w:val="0"/>
          <w:sz w:val="32"/>
        </w:rPr>
        <w:t>2.节能环保支出(类)8.62万元,占4.75%。</w:t>
      </w:r>
    </w:p>
    <w:p w14:paraId="78952946">
      <w:pPr>
        <w:spacing w:line="580" w:lineRule="exact"/>
        <w:ind w:firstLine="640"/>
        <w:jc w:val="both"/>
      </w:pPr>
      <w:r>
        <w:rPr>
          <w:rFonts w:ascii="仿宋_GB2312" w:hAnsi="仿宋_GB2312" w:eastAsia="仿宋_GB2312"/>
          <w:b w:val="0"/>
          <w:sz w:val="32"/>
        </w:rPr>
        <w:t>3.农林水支出(类)152.79万元,占84.16%。</w:t>
      </w:r>
    </w:p>
    <w:p w14:paraId="3DA81A6D">
      <w:pPr>
        <w:spacing w:line="640" w:lineRule="exact"/>
        <w:ind w:firstLine="640"/>
        <w:jc w:val="both"/>
        <w:outlineLvl w:val="3"/>
      </w:pPr>
      <w:r>
        <w:rPr>
          <w:rFonts w:ascii="楷体_GB2312" w:hAnsi="楷体_GB2312" w:eastAsia="楷体_GB2312"/>
          <w:b/>
          <w:sz w:val="32"/>
        </w:rPr>
        <w:t>（三）一般公共预算财政拨款支出决算具体情况</w:t>
      </w:r>
    </w:p>
    <w:p w14:paraId="298D1DFF">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1.社会保障和就业支出(类)行政事业单位养老支出(款)事业单位离退休(项):支出决算数为3.45万元，比上年决算增加0.78万元，增长29.21%,主要原因是：本年增加退休人员基础绩效奖，退休费支出增加。</w:t>
      </w:r>
    </w:p>
    <w:p w14:paraId="63FD1F5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16.68万元，比上年决算增加0.98万元，增长6.24%,主要原因是：本年在职人员工资基数调增，养老缴费基数上涨，相应支出增加。</w:t>
      </w:r>
    </w:p>
    <w:p w14:paraId="150CF4AC">
      <w:pPr>
        <w:spacing w:line="580" w:lineRule="exact"/>
        <w:ind w:firstLine="640"/>
        <w:jc w:val="both"/>
      </w:pPr>
      <w:r>
        <w:rPr>
          <w:rFonts w:ascii="仿宋_GB2312" w:hAnsi="仿宋_GB2312" w:eastAsia="仿宋_GB2312"/>
          <w:b w:val="0"/>
          <w:sz w:val="32"/>
        </w:rPr>
        <w:t>3.节能环保支出(类)自然生态保护(款)生态保护(项):支出决算数为8</w:t>
      </w:r>
      <w:r>
        <w:rPr>
          <w:rFonts w:ascii="仿宋_GB2312" w:hAnsi="仿宋_GB2312" w:eastAsia="仿宋_GB2312"/>
          <w:b w:val="0"/>
          <w:sz w:val="32"/>
          <w:highlight w:val="none"/>
        </w:rPr>
        <w:t>.62万元，比上年决算增加8.62万元，增长100.00%,主要原因是：功能科目调整，中央林业草原生态保护恢复（湿地补助）、湿地保护与宣传等项目经费</w:t>
      </w:r>
      <w:r>
        <w:rPr>
          <w:rFonts w:hint="eastAsia" w:ascii="仿宋_GB2312" w:hAnsi="仿宋_GB2312" w:eastAsia="仿宋_GB2312"/>
          <w:b w:val="0"/>
          <w:sz w:val="32"/>
          <w:highlight w:val="none"/>
          <w:lang w:val="en-US" w:eastAsia="zh-CN"/>
        </w:rPr>
        <w:t>上年度在</w:t>
      </w:r>
      <w:r>
        <w:rPr>
          <w:rFonts w:ascii="仿宋_GB2312" w:hAnsi="仿宋_GB2312" w:eastAsia="仿宋_GB2312"/>
          <w:b w:val="0"/>
          <w:sz w:val="32"/>
          <w:highlight w:val="none"/>
        </w:rPr>
        <w:t>湿地保护</w:t>
      </w:r>
      <w:r>
        <w:rPr>
          <w:rFonts w:hint="eastAsia" w:ascii="仿宋_GB2312" w:hAnsi="仿宋_GB2312" w:eastAsia="仿宋_GB2312"/>
          <w:b w:val="0"/>
          <w:sz w:val="32"/>
          <w:highlight w:val="none"/>
          <w:lang w:val="en-US" w:eastAsia="zh-CN"/>
        </w:rPr>
        <w:t>科目列支，本年</w:t>
      </w:r>
      <w:r>
        <w:rPr>
          <w:rFonts w:ascii="仿宋_GB2312" w:hAnsi="仿宋_GB2312" w:eastAsia="仿宋_GB2312"/>
          <w:b w:val="0"/>
          <w:sz w:val="32"/>
          <w:highlight w:val="none"/>
        </w:rPr>
        <w:t>调整至</w:t>
      </w:r>
      <w:r>
        <w:rPr>
          <w:rFonts w:ascii="仿宋_GB2312" w:hAnsi="仿宋_GB2312" w:eastAsia="仿宋_GB2312"/>
          <w:b w:val="0"/>
          <w:sz w:val="32"/>
        </w:rPr>
        <w:t>生态保护</w:t>
      </w:r>
      <w:r>
        <w:rPr>
          <w:rFonts w:ascii="仿宋_GB2312" w:hAnsi="仿宋_GB2312" w:eastAsia="仿宋_GB2312"/>
          <w:b w:val="0"/>
          <w:sz w:val="32"/>
          <w:highlight w:val="none"/>
        </w:rPr>
        <w:t>科目，因此经费增加。</w:t>
      </w:r>
    </w:p>
    <w:p w14:paraId="1FAB092E">
      <w:pPr>
        <w:spacing w:line="580" w:lineRule="exact"/>
        <w:ind w:firstLine="640"/>
        <w:jc w:val="both"/>
      </w:pPr>
      <w:r>
        <w:rPr>
          <w:rFonts w:ascii="仿宋_GB2312" w:hAnsi="仿宋_GB2312" w:eastAsia="仿宋_GB2312"/>
          <w:b w:val="0"/>
          <w:sz w:val="32"/>
        </w:rPr>
        <w:t>4.节能环保支出(类)自然生态保护(款)自然保护地(项):支出决算数为0.00万元，比上年决算减少100.00万元，下降100.00%,主要原因是：本年减少中央林业草原生态保护恢复（湿地补助）项目。</w:t>
      </w:r>
    </w:p>
    <w:p w14:paraId="0DD3C941">
      <w:pPr>
        <w:spacing w:line="580" w:lineRule="exact"/>
        <w:ind w:firstLine="640"/>
        <w:jc w:val="both"/>
      </w:pPr>
      <w:r>
        <w:rPr>
          <w:rFonts w:ascii="仿宋_GB2312" w:hAnsi="仿宋_GB2312" w:eastAsia="仿宋_GB2312"/>
          <w:b w:val="0"/>
          <w:sz w:val="32"/>
        </w:rPr>
        <w:t>5.农林水支出(类)林业和草原(款)湿地保护(项):支出决算数为152.79万元，比上年决算减少7.04万元，下降4.40%,主要原因是：功能科目调整，湿地保护与宣传等项目经费</w:t>
      </w:r>
      <w:r>
        <w:rPr>
          <w:rFonts w:hint="eastAsia" w:ascii="仿宋_GB2312" w:hAnsi="仿宋_GB2312" w:eastAsia="仿宋_GB2312"/>
          <w:b w:val="0"/>
          <w:sz w:val="32"/>
          <w:lang w:val="en-US" w:eastAsia="zh-CN"/>
        </w:rPr>
        <w:t>上年度在</w:t>
      </w:r>
      <w:r>
        <w:rPr>
          <w:rFonts w:ascii="仿宋_GB2312" w:hAnsi="仿宋_GB2312" w:eastAsia="仿宋_GB2312"/>
          <w:b w:val="0"/>
          <w:sz w:val="32"/>
        </w:rPr>
        <w:t>湿地保护</w:t>
      </w:r>
      <w:r>
        <w:rPr>
          <w:rFonts w:hint="eastAsia" w:ascii="仿宋_GB2312" w:hAnsi="仿宋_GB2312" w:eastAsia="仿宋_GB2312"/>
          <w:b w:val="0"/>
          <w:sz w:val="32"/>
          <w:lang w:val="en-US" w:eastAsia="zh-CN"/>
        </w:rPr>
        <w:t>科目列支，本年</w:t>
      </w:r>
      <w:r>
        <w:rPr>
          <w:rFonts w:ascii="仿宋_GB2312" w:hAnsi="仿宋_GB2312" w:eastAsia="仿宋_GB2312"/>
          <w:b w:val="0"/>
          <w:sz w:val="32"/>
        </w:rPr>
        <w:t>调整至节能环保支出(类)自然生态保护(款)生态保护科目，因此经费减少。</w:t>
      </w:r>
    </w:p>
    <w:p w14:paraId="656D36C5">
      <w:pPr>
        <w:spacing w:line="640" w:lineRule="exact"/>
        <w:ind w:firstLine="640"/>
        <w:jc w:val="both"/>
        <w:outlineLvl w:val="2"/>
      </w:pPr>
      <w:r>
        <w:rPr>
          <w:rFonts w:ascii="黑体" w:hAnsi="黑体" w:eastAsia="黑体"/>
          <w:sz w:val="32"/>
        </w:rPr>
        <w:t>六、一般公共预算财政拨款基本支出决算情况说明</w:t>
      </w:r>
    </w:p>
    <w:p w14:paraId="5686799C">
      <w:pPr>
        <w:spacing w:line="580" w:lineRule="exact"/>
        <w:ind w:firstLine="640"/>
        <w:jc w:val="both"/>
      </w:pPr>
      <w:r>
        <w:rPr>
          <w:rFonts w:ascii="仿宋_GB2312" w:hAnsi="仿宋_GB2312" w:eastAsia="仿宋_GB2312"/>
          <w:b w:val="0"/>
          <w:sz w:val="32"/>
        </w:rPr>
        <w:t>2024年度一般公共预算财政拨款基本支出166.92万元，其中：</w:t>
      </w:r>
      <w:r>
        <w:rPr>
          <w:rFonts w:ascii="仿宋_GB2312" w:hAnsi="仿宋_GB2312" w:eastAsia="仿宋_GB2312"/>
          <w:b/>
          <w:sz w:val="32"/>
        </w:rPr>
        <w:t>人员经费160.53万元，</w:t>
      </w:r>
      <w:r>
        <w:rPr>
          <w:rFonts w:ascii="仿宋_GB2312" w:hAnsi="仿宋_GB2312" w:eastAsia="仿宋_GB2312"/>
          <w:b w:val="0"/>
          <w:sz w:val="32"/>
        </w:rPr>
        <w:t>包括：基本工资、津贴补贴、奖金、机关事业单位基本养老保险缴费、职工基本医疗保险缴费、其他社会保障缴费、住房公积金、退休费。</w:t>
      </w:r>
    </w:p>
    <w:p w14:paraId="03B80C8A">
      <w:pPr>
        <w:spacing w:line="580" w:lineRule="exact"/>
        <w:ind w:firstLine="640"/>
        <w:jc w:val="both"/>
      </w:pPr>
      <w:r>
        <w:rPr>
          <w:rFonts w:ascii="仿宋_GB2312" w:hAnsi="仿宋_GB2312" w:eastAsia="仿宋_GB2312"/>
          <w:b/>
          <w:sz w:val="32"/>
        </w:rPr>
        <w:t>公用经费6.39万元，</w:t>
      </w:r>
      <w:r>
        <w:rPr>
          <w:rFonts w:ascii="仿宋_GB2312" w:hAnsi="仿宋_GB2312" w:eastAsia="仿宋_GB2312"/>
          <w:b w:val="0"/>
          <w:sz w:val="32"/>
        </w:rPr>
        <w:t>包括：办公费、水费、电费、邮电费、取暖费、工会经费、福利费、公务用车运行维护费、其他商品和服务支出。</w:t>
      </w:r>
    </w:p>
    <w:p w14:paraId="1A22A864">
      <w:pPr>
        <w:spacing w:line="640" w:lineRule="exact"/>
        <w:ind w:firstLine="640"/>
        <w:jc w:val="both"/>
        <w:outlineLvl w:val="2"/>
      </w:pPr>
      <w:r>
        <w:rPr>
          <w:rFonts w:ascii="黑体" w:hAnsi="黑体" w:eastAsia="黑体"/>
          <w:sz w:val="32"/>
        </w:rPr>
        <w:t>七、政府性基金预算财政拨款收入支出决算情况说明</w:t>
      </w:r>
    </w:p>
    <w:p w14:paraId="4E42BC3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58CC7D9">
      <w:pPr>
        <w:spacing w:line="640" w:lineRule="exact"/>
        <w:ind w:firstLine="640"/>
        <w:jc w:val="both"/>
        <w:outlineLvl w:val="2"/>
      </w:pPr>
      <w:r>
        <w:rPr>
          <w:rFonts w:ascii="黑体" w:hAnsi="黑体" w:eastAsia="黑体"/>
          <w:sz w:val="32"/>
        </w:rPr>
        <w:t>八、国有资本经营预算财政拨款收入支出决算情况说明</w:t>
      </w:r>
    </w:p>
    <w:p w14:paraId="1BAC967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7AD8D51">
      <w:pPr>
        <w:spacing w:line="640" w:lineRule="exact"/>
        <w:ind w:firstLine="640"/>
        <w:jc w:val="both"/>
        <w:outlineLvl w:val="2"/>
      </w:pPr>
      <w:r>
        <w:rPr>
          <w:rFonts w:ascii="黑体" w:hAnsi="黑体" w:eastAsia="黑体"/>
          <w:sz w:val="32"/>
        </w:rPr>
        <w:t>九、财政拨款“三公”经费支出决算情况说明</w:t>
      </w:r>
    </w:p>
    <w:p w14:paraId="1F38885C">
      <w:pPr>
        <w:spacing w:line="580" w:lineRule="exact"/>
        <w:ind w:firstLine="640"/>
        <w:jc w:val="both"/>
      </w:pPr>
      <w:r>
        <w:rPr>
          <w:rFonts w:ascii="仿宋_GB2312" w:hAnsi="仿宋_GB2312" w:eastAsia="仿宋_GB2312"/>
          <w:b/>
          <w:sz w:val="32"/>
        </w:rPr>
        <w:t>2024年度财政拨款“三公”经费支出1.38万元，</w:t>
      </w:r>
      <w:r>
        <w:rPr>
          <w:rFonts w:ascii="仿宋_GB2312" w:hAnsi="仿宋_GB2312" w:eastAsia="仿宋_GB2312"/>
          <w:b w:val="0"/>
          <w:sz w:val="32"/>
        </w:rPr>
        <w:t>比上年减少3.62万元，下降72.40%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1.38万元，占100.00%，比上年减少3.62万元，下降72.40%，主要原因是：严格落实中央八项规定精神，厉行节约，减少公务用车运行维护费。公务接待费支出0.00万元，占0.00%，比上年增加0.00万元，增长0.00%，主要原因是：2023年与2024年均未安排公务接待费支出。</w:t>
      </w:r>
    </w:p>
    <w:p w14:paraId="56F2073B">
      <w:pPr>
        <w:spacing w:line="580" w:lineRule="exact"/>
        <w:ind w:firstLine="640"/>
        <w:jc w:val="both"/>
      </w:pPr>
      <w:r>
        <w:rPr>
          <w:rFonts w:ascii="仿宋_GB2312" w:hAnsi="仿宋_GB2312" w:eastAsia="仿宋_GB2312"/>
          <w:b/>
          <w:sz w:val="32"/>
        </w:rPr>
        <w:t>具体情况如下：</w:t>
      </w:r>
    </w:p>
    <w:p w14:paraId="0FF9F52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7C7CB99">
      <w:pPr>
        <w:spacing w:line="580" w:lineRule="exact"/>
        <w:ind w:firstLine="640"/>
        <w:jc w:val="both"/>
      </w:pPr>
      <w:r>
        <w:rPr>
          <w:rFonts w:ascii="仿宋_GB2312" w:hAnsi="仿宋_GB2312" w:eastAsia="仿宋_GB2312"/>
          <w:b w:val="0"/>
          <w:sz w:val="32"/>
        </w:rPr>
        <w:t>公务用车购置及运行维护费1.38万元，其中：公务用车购置费0.00万元，公务用车运行维护费1.38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6E4EA16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9C1B25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1.38万元，决算数1.38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1.38万元，决算数1.38万元，预决算差异率0.00%，主要原因是：严格按照预算执行，预决算无差异。公务接待费全年预算数0.00万元，决算数0.00万元，预决算差异率0.00%，主要原因是：本单位无公务接待费。</w:t>
      </w:r>
    </w:p>
    <w:p w14:paraId="3457592C">
      <w:pPr>
        <w:spacing w:line="640" w:lineRule="exact"/>
        <w:ind w:firstLine="640"/>
        <w:jc w:val="both"/>
        <w:outlineLvl w:val="2"/>
      </w:pPr>
      <w:r>
        <w:rPr>
          <w:rFonts w:ascii="黑体" w:hAnsi="黑体" w:eastAsia="黑体"/>
          <w:sz w:val="32"/>
        </w:rPr>
        <w:t>十、其他重要事项的情况说明</w:t>
      </w:r>
    </w:p>
    <w:p w14:paraId="4DAECBC3">
      <w:pPr>
        <w:spacing w:line="640" w:lineRule="exact"/>
        <w:ind w:firstLine="640"/>
        <w:jc w:val="both"/>
        <w:outlineLvl w:val="3"/>
      </w:pPr>
      <w:r>
        <w:rPr>
          <w:rFonts w:ascii="楷体_GB2312" w:hAnsi="楷体_GB2312" w:eastAsia="楷体_GB2312"/>
          <w:b/>
          <w:sz w:val="32"/>
        </w:rPr>
        <w:t>（一）机关运行经费及公用经费支出情况</w:t>
      </w:r>
    </w:p>
    <w:p w14:paraId="34D4E06C">
      <w:pPr>
        <w:spacing w:line="580" w:lineRule="exact"/>
        <w:ind w:firstLine="640"/>
        <w:jc w:val="both"/>
      </w:pPr>
      <w:r>
        <w:rPr>
          <w:rFonts w:ascii="仿宋_GB2312" w:hAnsi="仿宋_GB2312" w:eastAsia="仿宋_GB2312"/>
          <w:b w:val="0"/>
          <w:sz w:val="32"/>
        </w:rPr>
        <w:t>2024年度新疆帕米尔高原湿地自然保护区管理站（事业单位）公用经费支出6.39万元，比上年增加0.17万元，增长2.73%，主要原因是：本年增加福利费和工会经费，导致公用经费增加。</w:t>
      </w:r>
    </w:p>
    <w:p w14:paraId="07CDAF83">
      <w:pPr>
        <w:spacing w:line="640" w:lineRule="exact"/>
        <w:ind w:firstLine="640"/>
        <w:jc w:val="both"/>
        <w:outlineLvl w:val="3"/>
      </w:pPr>
      <w:r>
        <w:rPr>
          <w:rFonts w:ascii="楷体_GB2312" w:hAnsi="楷体_GB2312" w:eastAsia="楷体_GB2312"/>
          <w:b/>
          <w:sz w:val="32"/>
        </w:rPr>
        <w:t>（二）政府采购情况</w:t>
      </w:r>
    </w:p>
    <w:p w14:paraId="6B88FCAD">
      <w:pPr>
        <w:spacing w:line="580" w:lineRule="exact"/>
        <w:ind w:firstLine="640"/>
        <w:jc w:val="both"/>
      </w:pPr>
      <w:r>
        <w:rPr>
          <w:rFonts w:ascii="仿宋_GB2312" w:hAnsi="仿宋_GB2312" w:eastAsia="仿宋_GB2312"/>
          <w:b w:val="0"/>
          <w:sz w:val="32"/>
        </w:rPr>
        <w:t>2024年度政府采购支出总额3.08万元，其中：政府采购货物支出0.10万元、政府采购工程支出0.00万元、政府采购服务支出2.98万元。</w:t>
      </w:r>
    </w:p>
    <w:p w14:paraId="76D70119">
      <w:pPr>
        <w:spacing w:line="580" w:lineRule="exact"/>
        <w:ind w:firstLine="640"/>
        <w:jc w:val="both"/>
      </w:pPr>
      <w:r>
        <w:rPr>
          <w:rFonts w:ascii="仿宋_GB2312" w:hAnsi="仿宋_GB2312" w:eastAsia="仿宋_GB2312"/>
          <w:b w:val="0"/>
          <w:sz w:val="32"/>
        </w:rPr>
        <w:t>授予中小企业合同金额3.08万元，占政府采购支出总额的100.00%，其中：授予小微企业合同金额2.58万元，占政府采购支出总额的83.77%。</w:t>
      </w:r>
    </w:p>
    <w:p w14:paraId="06EB425A">
      <w:pPr>
        <w:spacing w:line="640" w:lineRule="exact"/>
        <w:ind w:firstLine="640"/>
        <w:jc w:val="both"/>
        <w:outlineLvl w:val="3"/>
      </w:pPr>
      <w:r>
        <w:rPr>
          <w:rFonts w:ascii="楷体_GB2312" w:hAnsi="楷体_GB2312" w:eastAsia="楷体_GB2312"/>
          <w:b/>
          <w:sz w:val="32"/>
        </w:rPr>
        <w:t>（三）国有资产占用情况说明</w:t>
      </w:r>
    </w:p>
    <w:p w14:paraId="4F2E288C">
      <w:pPr>
        <w:spacing w:line="580" w:lineRule="exact"/>
        <w:ind w:firstLine="640"/>
        <w:jc w:val="both"/>
      </w:pPr>
      <w:r>
        <w:rPr>
          <w:rFonts w:ascii="仿宋_GB2312" w:hAnsi="仿宋_GB2312" w:eastAsia="仿宋_GB2312"/>
          <w:b w:val="0"/>
          <w:sz w:val="32"/>
        </w:rPr>
        <w:t>截至2024年12月31日，房屋500.00平方米，价值107.96万元。车辆1辆，价值20.55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8EF190C">
      <w:pPr>
        <w:spacing w:line="640" w:lineRule="exact"/>
        <w:ind w:firstLine="640"/>
        <w:jc w:val="both"/>
        <w:outlineLvl w:val="2"/>
      </w:pPr>
      <w:r>
        <w:rPr>
          <w:rFonts w:ascii="黑体" w:hAnsi="黑体" w:eastAsia="黑体"/>
          <w:sz w:val="32"/>
        </w:rPr>
        <w:t>十一、预算绩效的情况说明</w:t>
      </w:r>
    </w:p>
    <w:p w14:paraId="5C3240D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181.54万元，实际执行总额181.54万元；预算绩效评价项目2个，全年预算数56.00万元，全年执行数14.62万元。预算绩效管理取得的成效：一是本单位以绩效目标实现为导向，加强制度建设，提升预算执行质量，预算绩效管理取得一定成效。预算绩效管理取得的成效，科学制定目标，促进绩效目标顺利实现</w:t>
      </w:r>
      <w:r>
        <w:rPr>
          <w:rFonts w:hint="eastAsia" w:ascii="仿宋_GB2312" w:hAnsi="仿宋_GB2312" w:eastAsia="仿宋_GB2312"/>
          <w:b w:val="0"/>
          <w:sz w:val="32"/>
          <w:lang w:eastAsia="zh-CN"/>
        </w:rPr>
        <w:t>；</w:t>
      </w:r>
      <w:r>
        <w:rPr>
          <w:rFonts w:ascii="仿宋_GB2312" w:hAnsi="仿宋_GB2312" w:eastAsia="仿宋_GB2312"/>
          <w:b w:val="0"/>
          <w:sz w:val="32"/>
        </w:rPr>
        <w:t>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2330814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1D97F0C">
        <w:tblPrEx>
          <w:tblCellMar>
            <w:top w:w="0" w:type="dxa"/>
            <w:left w:w="108" w:type="dxa"/>
            <w:bottom w:w="0" w:type="dxa"/>
            <w:right w:w="108" w:type="dxa"/>
          </w:tblCellMar>
        </w:tblPrEx>
        <w:tc>
          <w:tcPr>
            <w:tcW w:w="8840" w:type="dxa"/>
            <w:gridSpan w:val="8"/>
            <w:vAlign w:val="center"/>
          </w:tcPr>
          <w:p w14:paraId="2BF69048">
            <w:pPr>
              <w:jc w:val="center"/>
            </w:pPr>
            <w:r>
              <w:rPr>
                <w:rFonts w:ascii="宋体" w:hAnsi="宋体" w:eastAsia="宋体"/>
                <w:sz w:val="24"/>
              </w:rPr>
              <w:t>单位整体支出绩效自评表</w:t>
            </w:r>
          </w:p>
        </w:tc>
      </w:tr>
      <w:tr w14:paraId="7B6AAC06">
        <w:tblPrEx>
          <w:tblCellMar>
            <w:top w:w="0" w:type="dxa"/>
            <w:left w:w="108" w:type="dxa"/>
            <w:bottom w:w="0" w:type="dxa"/>
            <w:right w:w="108" w:type="dxa"/>
          </w:tblCellMar>
        </w:tblPrEx>
        <w:tc>
          <w:tcPr>
            <w:tcW w:w="8840" w:type="dxa"/>
            <w:gridSpan w:val="8"/>
            <w:vAlign w:val="center"/>
          </w:tcPr>
          <w:p w14:paraId="2E7A5C1A">
            <w:pPr>
              <w:jc w:val="center"/>
            </w:pPr>
            <w:r>
              <w:rPr>
                <w:rFonts w:ascii="宋体" w:hAnsi="宋体" w:eastAsia="宋体"/>
                <w:sz w:val="24"/>
              </w:rPr>
              <w:t>（2024年度）</w:t>
            </w:r>
          </w:p>
        </w:tc>
      </w:tr>
      <w:tr w14:paraId="45EF6FA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5775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6C575">
            <w:pPr>
              <w:jc w:val="center"/>
            </w:pPr>
            <w:r>
              <w:rPr>
                <w:rFonts w:ascii="宋体" w:hAnsi="宋体" w:eastAsia="宋体"/>
                <w:sz w:val="16"/>
              </w:rPr>
              <w:t>新疆帕米尔高原湿地自然保护区管理站</w:t>
            </w:r>
          </w:p>
        </w:tc>
      </w:tr>
      <w:tr w14:paraId="3935255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125A3">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0D3F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9E77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0991D">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1016B">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D564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D7C3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8F5CB7">
            <w:pPr>
              <w:jc w:val="center"/>
            </w:pPr>
            <w:r>
              <w:rPr>
                <w:rFonts w:ascii="宋体" w:hAnsi="宋体" w:eastAsia="宋体"/>
                <w:sz w:val="16"/>
              </w:rPr>
              <w:t>得分</w:t>
            </w:r>
          </w:p>
        </w:tc>
      </w:tr>
      <w:tr w14:paraId="2AAE84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302A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DF820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726B5">
            <w:pPr>
              <w:jc w:val="center"/>
            </w:pPr>
            <w:r>
              <w:rPr>
                <w:rFonts w:ascii="宋体" w:hAnsi="宋体" w:eastAsia="宋体"/>
                <w:sz w:val="16"/>
              </w:rPr>
              <w:t>229.31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0CC26">
            <w:pPr>
              <w:jc w:val="center"/>
            </w:pPr>
            <w:r>
              <w:rPr>
                <w:rFonts w:ascii="宋体" w:hAnsi="宋体" w:eastAsia="宋体"/>
                <w:sz w:val="16"/>
              </w:rPr>
              <w:t>181.54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F0820">
            <w:pPr>
              <w:jc w:val="center"/>
            </w:pPr>
            <w:r>
              <w:rPr>
                <w:rFonts w:ascii="宋体" w:hAnsi="宋体" w:eastAsia="宋体"/>
                <w:sz w:val="16"/>
              </w:rPr>
              <w:t>181.54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9FED8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0E279">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252220">
            <w:pPr>
              <w:jc w:val="center"/>
            </w:pPr>
            <w:r>
              <w:rPr>
                <w:rFonts w:ascii="宋体" w:hAnsi="宋体" w:eastAsia="宋体"/>
                <w:sz w:val="16"/>
              </w:rPr>
              <w:t>10</w:t>
            </w:r>
            <w:bookmarkStart w:id="0" w:name="_GoBack"/>
            <w:bookmarkEnd w:id="0"/>
          </w:p>
        </w:tc>
      </w:tr>
      <w:tr w14:paraId="3680689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01CB3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5E9E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7C713">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892799">
            <w:pPr>
              <w:jc w:val="center"/>
            </w:pPr>
            <w:r>
              <w:rPr>
                <w:rFonts w:ascii="宋体" w:hAnsi="宋体" w:eastAsia="宋体"/>
                <w:sz w:val="16"/>
              </w:rPr>
              <w:t>8.62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AFB53">
            <w:pPr>
              <w:jc w:val="center"/>
            </w:pPr>
            <w:r>
              <w:rPr>
                <w:rFonts w:ascii="宋体" w:hAnsi="宋体" w:eastAsia="宋体"/>
                <w:sz w:val="16"/>
              </w:rPr>
              <w:t>8.62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CC1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3147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01519E">
            <w:pPr>
              <w:jc w:val="center"/>
            </w:pPr>
            <w:r>
              <w:rPr>
                <w:rFonts w:ascii="宋体" w:hAnsi="宋体" w:eastAsia="宋体"/>
                <w:sz w:val="16"/>
              </w:rPr>
              <w:t>—</w:t>
            </w:r>
          </w:p>
        </w:tc>
      </w:tr>
      <w:tr w14:paraId="3C4D64F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60DE3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2765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07B0B">
            <w:pPr>
              <w:jc w:val="center"/>
            </w:pPr>
            <w:r>
              <w:rPr>
                <w:rFonts w:ascii="宋体" w:hAnsi="宋体" w:eastAsia="宋体"/>
                <w:sz w:val="16"/>
              </w:rPr>
              <w:t>169.31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C347B">
            <w:pPr>
              <w:jc w:val="center"/>
            </w:pPr>
            <w:r>
              <w:rPr>
                <w:rFonts w:ascii="宋体" w:hAnsi="宋体" w:eastAsia="宋体"/>
                <w:sz w:val="16"/>
              </w:rPr>
              <w:t>172.92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A6D811">
            <w:pPr>
              <w:jc w:val="center"/>
            </w:pPr>
            <w:r>
              <w:rPr>
                <w:rFonts w:ascii="宋体" w:hAnsi="宋体" w:eastAsia="宋体"/>
                <w:sz w:val="16"/>
              </w:rPr>
              <w:t>172.92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86AF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2B33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76F8D">
            <w:pPr>
              <w:jc w:val="center"/>
            </w:pPr>
            <w:r>
              <w:rPr>
                <w:rFonts w:ascii="宋体" w:hAnsi="宋体" w:eastAsia="宋体"/>
                <w:sz w:val="16"/>
              </w:rPr>
              <w:t>—</w:t>
            </w:r>
          </w:p>
        </w:tc>
      </w:tr>
      <w:tr w14:paraId="0D4D220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61CA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872A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4EC20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A24D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3B6E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E73C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A416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4DFEA">
            <w:pPr>
              <w:jc w:val="center"/>
            </w:pPr>
            <w:r>
              <w:rPr>
                <w:rFonts w:ascii="宋体" w:hAnsi="宋体" w:eastAsia="宋体"/>
                <w:sz w:val="16"/>
              </w:rPr>
              <w:t>—</w:t>
            </w:r>
          </w:p>
        </w:tc>
      </w:tr>
      <w:tr w14:paraId="363A245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7B99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1EF9D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63A4C1">
            <w:pPr>
              <w:jc w:val="center"/>
            </w:pPr>
            <w:r>
              <w:rPr>
                <w:rFonts w:ascii="宋体" w:hAnsi="宋体" w:eastAsia="宋体"/>
                <w:sz w:val="16"/>
              </w:rPr>
              <w:t>实际完成情况</w:t>
            </w:r>
          </w:p>
        </w:tc>
      </w:tr>
      <w:tr w14:paraId="463F6A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9A245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67F882">
            <w:pPr>
              <w:jc w:val="both"/>
            </w:pPr>
            <w:r>
              <w:rPr>
                <w:rFonts w:ascii="宋体" w:hAnsi="宋体" w:eastAsia="宋体"/>
                <w:sz w:val="16"/>
              </w:rPr>
              <w:t>1. 加强湿地保护宣传教育和培训，提高社会保护意识，在 阿克陶县、阿图什市和保护区开展2月2日世界湿地日、植树 节、5月25日自治区湿地保护条例宣传日、5月“爱鸟周”、世界荒漠化日、国家宪法日等重要时间节点宣传活动共6次。</w:t>
            </w:r>
            <w:r>
              <w:rPr>
                <w:rFonts w:ascii="宋体" w:hAnsi="宋体" w:eastAsia="宋体"/>
                <w:sz w:val="16"/>
              </w:rPr>
              <w:br w:type="textWrapping"/>
            </w:r>
            <w:r>
              <w:rPr>
                <w:rFonts w:ascii="宋体" w:hAnsi="宋体" w:eastAsia="宋体"/>
                <w:sz w:val="16"/>
              </w:rPr>
              <w:t>2. 保护湿地水资源，保证河流疏通，监督阻止河流内乱扔 垃圾、石头、引进污染水，提高水源质量，改善水生生物栖息地环境，继续在保护区组织开展捡垃圾活动4次。</w:t>
            </w:r>
            <w:r>
              <w:rPr>
                <w:rFonts w:ascii="宋体" w:hAnsi="宋体" w:eastAsia="宋体"/>
                <w:sz w:val="16"/>
              </w:rPr>
              <w:br w:type="textWrapping"/>
            </w:r>
            <w:r>
              <w:rPr>
                <w:rFonts w:ascii="宋体" w:hAnsi="宋体" w:eastAsia="宋体"/>
                <w:sz w:val="16"/>
              </w:rPr>
              <w:t>3. 加强帕米尔高原湿地自然保护区工作人员和管护人员的培训，完成培训3次，进一步提高巡护管护质量和居民知晓率。</w:t>
            </w:r>
            <w:r>
              <w:rPr>
                <w:rFonts w:ascii="宋体" w:hAnsi="宋体" w:eastAsia="宋体"/>
                <w:sz w:val="16"/>
              </w:rPr>
              <w:br w:type="textWrapping"/>
            </w:r>
            <w:r>
              <w:rPr>
                <w:rFonts w:ascii="宋体" w:hAnsi="宋体" w:eastAsia="宋体"/>
                <w:sz w:val="16"/>
              </w:rPr>
              <w:t>4、全面保护自治州湿地资源，利用“冬季攻势”契机，调查  三县一市湿地资源保护情况6次，核查确认零星湿地、河流湿 地、</w:t>
            </w:r>
            <w:r>
              <w:rPr>
                <w:rFonts w:hint="eastAsia" w:ascii="宋体" w:hAnsi="宋体"/>
                <w:sz w:val="16"/>
                <w:lang w:eastAsia="zh-CN"/>
              </w:rPr>
              <w:t>湖泊</w:t>
            </w:r>
            <w:r>
              <w:rPr>
                <w:rFonts w:ascii="宋体" w:hAnsi="宋体" w:eastAsia="宋体"/>
                <w:sz w:val="16"/>
              </w:rPr>
              <w:t>湿地、沼泽湿地、零星一般湿地，了解属性、面积、 坐标位置等情况。将符合条件的湿地列入湿地保护名录，制定保护方案，严禁破坏和随意开发。</w:t>
            </w:r>
            <w:r>
              <w:rPr>
                <w:rFonts w:ascii="宋体" w:hAnsi="宋体" w:eastAsia="宋体"/>
                <w:sz w:val="16"/>
              </w:rPr>
              <w:br w:type="textWrapping"/>
            </w:r>
            <w:r>
              <w:rPr>
                <w:rFonts w:ascii="宋体" w:hAnsi="宋体" w:eastAsia="宋体"/>
                <w:sz w:val="16"/>
              </w:rPr>
              <w:t>5、继续开展湿地自然保护区范围内人类活动频繁区域的巡 护工作，对违法破坏湿地资源现象严厉打击，防止湿地生态资 源的破坏及污染。与自治区湿地管理处对接，进一步明确湿地资源征占用程序、标准。</w:t>
            </w:r>
            <w:r>
              <w:rPr>
                <w:rFonts w:ascii="宋体" w:hAnsi="宋体" w:eastAsia="宋体"/>
                <w:sz w:val="16"/>
              </w:rPr>
              <w:br w:type="textWrapping"/>
            </w:r>
            <w:r>
              <w:rPr>
                <w:rFonts w:ascii="宋体" w:hAnsi="宋体" w:eastAsia="宋体"/>
                <w:sz w:val="16"/>
              </w:rPr>
              <w:t>6.实施2024年</w:t>
            </w:r>
            <w:r>
              <w:rPr>
                <w:rFonts w:hint="eastAsia" w:ascii="宋体" w:hAnsi="宋体"/>
                <w:sz w:val="16"/>
                <w:lang w:eastAsia="zh-CN"/>
              </w:rPr>
              <w:t>湿地</w:t>
            </w:r>
            <w:r>
              <w:rPr>
                <w:rFonts w:ascii="宋体" w:hAnsi="宋体" w:eastAsia="宋体"/>
                <w:sz w:val="16"/>
              </w:rPr>
              <w:t>保护与修复项目</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A147E2">
            <w:pPr>
              <w:jc w:val="both"/>
            </w:pPr>
            <w:r>
              <w:rPr>
                <w:rFonts w:ascii="宋体" w:hAnsi="宋体" w:eastAsia="宋体"/>
                <w:sz w:val="16"/>
              </w:rPr>
              <w:t>截至2024年12月31日，已完成：1、针对帕米尔高原旅游人员的增加，加大对环境整治力度，特别是对人类活动密集区，开展环境整治捡垃圾活动。从3月-12月，共组织干部和管护人员在保护区清理垃圾22次，清理垃圾4000余公斤，清理范围50余公里60多万亩。同时，新疆帕米尔高原湿地自然保护区管理站对保护区的农牧民加大宣传力度，教育农牧民对生活垃圾由乡镇集中清理，不要随意丢弃；及时掩埋家畜尸体，减少疾病发生。通过湿地保护区开展捡垃圾活动，切实提高干部和群众的文明素质，有效提高湿地的环境卫生水平，引导群众树立正确的保护观念，自觉维护湿地环境卫生。</w:t>
            </w:r>
            <w:r>
              <w:rPr>
                <w:rFonts w:ascii="宋体" w:hAnsi="宋体" w:eastAsia="宋体"/>
                <w:sz w:val="16"/>
              </w:rPr>
              <w:br w:type="textWrapping"/>
            </w:r>
            <w:r>
              <w:rPr>
                <w:rFonts w:ascii="宋体" w:hAnsi="宋体" w:eastAsia="宋体"/>
                <w:sz w:val="16"/>
              </w:rPr>
              <w:t>2、2024年3月、4月、8月分3次对管护员进行培训，通过培训学习，提升了工作人员和管护人员业务水平，不断提升履职尽责能力，为守护绿水青山、促进生态文明贡献力量。</w:t>
            </w:r>
            <w:r>
              <w:rPr>
                <w:rFonts w:ascii="宋体" w:hAnsi="宋体" w:eastAsia="宋体"/>
                <w:sz w:val="16"/>
              </w:rPr>
              <w:br w:type="textWrapping"/>
            </w:r>
            <w:r>
              <w:rPr>
                <w:rFonts w:ascii="宋体" w:hAnsi="宋体" w:eastAsia="宋体"/>
                <w:sz w:val="16"/>
              </w:rPr>
              <w:t>3、开展了“2.2世界湿地日”、“5？25自治区湿地日”、“6.5环境日”“12.4宪法宣传日”宣传活动。充分发挥新闻媒体作用，在克州电视台、项目区、农业综合大楼大屏幕、展板、宣传单，悬挂横幅，在皮拉力14村小学、木吉乡三个村开设培训班等方式宣传习近平生态文明思想、《</w:t>
            </w:r>
            <w:r>
              <w:rPr>
                <w:rFonts w:hint="eastAsia" w:ascii="宋体" w:hAnsi="宋体"/>
                <w:sz w:val="16"/>
                <w:lang w:eastAsia="zh-CN"/>
              </w:rPr>
              <w:t>中华人民共和国湿地保护法</w:t>
            </w:r>
            <w:r>
              <w:rPr>
                <w:rFonts w:ascii="宋体" w:hAnsi="宋体" w:eastAsia="宋体"/>
                <w:sz w:val="16"/>
              </w:rPr>
              <w:t>》《自然保护区管理条例》等内容。累计发放宣传单3200张、悬挂横幅15条，发放纪念品250个（套），受教育群众达42000余人次。对破损、内容不符的10块宣传牌版面重新进行更换。通过宣传，号召更多人关注重视保护湿地，社会各界提高社会保护意识，认识到湿地对于生态平衡的重要性，自觉参与到保护湿地的行动中。</w:t>
            </w:r>
            <w:r>
              <w:rPr>
                <w:rFonts w:ascii="宋体" w:hAnsi="宋体" w:eastAsia="宋体"/>
                <w:sz w:val="16"/>
              </w:rPr>
              <w:br w:type="textWrapping"/>
            </w:r>
            <w:r>
              <w:rPr>
                <w:rFonts w:ascii="宋体" w:hAnsi="宋体" w:eastAsia="宋体"/>
                <w:sz w:val="16"/>
              </w:rPr>
              <w:t>4、2024年保护区内发现有大量矿藏，为了保护国家矿产资源，每天安排2名人员在保护区人员密集区、矿区开展巡护，和当地派出所协调，有效保护湿地和矿产资源。为全面保护自治州湿地资源，根据州局安排，湿地自然保护区管理站承担全州湿地资源保护工作。加强湿地保护宣传教育和培训，提高社会保护意识，开展对三县一市湿地资源知识普及工作，做好对阿合奇托什干河国家湿地公园电力设施、道路等项目占用、乌恰托运</w:t>
            </w:r>
            <w:r>
              <w:rPr>
                <w:rFonts w:hint="eastAsia" w:ascii="宋体" w:hAnsi="宋体"/>
                <w:sz w:val="16"/>
                <w:lang w:eastAsia="zh-CN"/>
              </w:rPr>
              <w:t>地质公园</w:t>
            </w:r>
            <w:r>
              <w:rPr>
                <w:rFonts w:ascii="宋体" w:hAnsi="宋体" w:eastAsia="宋体"/>
                <w:sz w:val="16"/>
              </w:rPr>
              <w:t>占用保护地上报审批工作。通过普查，更加细致</w:t>
            </w:r>
            <w:r>
              <w:rPr>
                <w:rFonts w:hint="eastAsia" w:ascii="宋体" w:hAnsi="宋体"/>
                <w:sz w:val="16"/>
                <w:lang w:eastAsia="zh-CN"/>
              </w:rPr>
              <w:t>地</w:t>
            </w:r>
            <w:r>
              <w:rPr>
                <w:rFonts w:ascii="宋体" w:hAnsi="宋体" w:eastAsia="宋体"/>
                <w:sz w:val="16"/>
              </w:rPr>
              <w:t>了解我州三县一市湿地资源的现状，发现湿地存在的问题和危害因素，为湿地保护提供科学依据。</w:t>
            </w:r>
            <w:r>
              <w:rPr>
                <w:rFonts w:ascii="宋体" w:hAnsi="宋体" w:eastAsia="宋体"/>
                <w:sz w:val="16"/>
              </w:rPr>
              <w:br w:type="textWrapping"/>
            </w:r>
            <w:r>
              <w:rPr>
                <w:rFonts w:ascii="宋体" w:hAnsi="宋体" w:eastAsia="宋体"/>
                <w:sz w:val="16"/>
              </w:rPr>
              <w:t>5、护人员日常巡护工作：1、组织管护人员利用星期一升国旗仪式时间，辖区内3个村村民开展湿地保护法律法规宣传工作。2、除值班和轮休管护人员以外其他管护人员每天在保护区辖区阿拉木图皮拉勒进行巡护，防止外地人员在辖区偷矿石。3、组织管护人员</w:t>
            </w:r>
            <w:r>
              <w:rPr>
                <w:rFonts w:hint="eastAsia" w:ascii="宋体" w:hAnsi="宋体"/>
                <w:sz w:val="16"/>
                <w:lang w:eastAsia="zh-CN"/>
              </w:rPr>
              <w:t>及</w:t>
            </w:r>
            <w:r>
              <w:rPr>
                <w:rFonts w:ascii="宋体" w:hAnsi="宋体" w:eastAsia="宋体"/>
                <w:sz w:val="16"/>
              </w:rPr>
              <w:t>村民在保护区范围内公路两边开展捡垃圾活动，每星期清理2公里。4、安排两名管护人员去卡拉都米尔居民区前面种草地了解种草面积及生长情况，了解情况及时汇报办公室。5、加强日常巡护管护工作，并每个人检查一遍自己管护范围内的界碑界桩，发现问题及时汇报办公室。通过在湿地自然保护区范围内人类活动频繁区域巡护，有效保护湿地和矿产资源。</w:t>
            </w:r>
          </w:p>
        </w:tc>
      </w:tr>
      <w:tr w14:paraId="301FA64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0AAF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5210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0A34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80E98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1ED6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44EE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3CFE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00571">
            <w:pPr>
              <w:jc w:val="center"/>
            </w:pPr>
            <w:r>
              <w:rPr>
                <w:rFonts w:ascii="宋体" w:hAnsi="宋体" w:eastAsia="宋体"/>
                <w:sz w:val="16"/>
              </w:rPr>
              <w:t>得分</w:t>
            </w:r>
          </w:p>
        </w:tc>
      </w:tr>
      <w:tr w14:paraId="3BB153F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B38C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3F3C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D0BC4">
            <w:pPr>
              <w:jc w:val="center"/>
            </w:pPr>
            <w:r>
              <w:rPr>
                <w:rFonts w:ascii="宋体" w:hAnsi="宋体" w:eastAsia="宋体"/>
                <w:sz w:val="16"/>
              </w:rPr>
              <w:t>湿地保护区开展捡垃圾活动（次）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1FAA9">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F616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216C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B6B15">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AC654">
            <w:pPr>
              <w:jc w:val="center"/>
            </w:pPr>
            <w:r>
              <w:rPr>
                <w:rFonts w:ascii="宋体" w:hAnsi="宋体" w:eastAsia="宋体"/>
                <w:sz w:val="16"/>
              </w:rPr>
              <w:t>20</w:t>
            </w:r>
          </w:p>
        </w:tc>
      </w:tr>
      <w:tr w14:paraId="2283CB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48E72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A4E5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96FF6D">
            <w:pPr>
              <w:jc w:val="center"/>
            </w:pPr>
            <w:r>
              <w:rPr>
                <w:rFonts w:ascii="宋体" w:hAnsi="宋体" w:eastAsia="宋体"/>
                <w:sz w:val="16"/>
              </w:rPr>
              <w:t>新疆帕米尔高原湿地自然保护区工作人员和管护人员培训（次）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34C3C">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4FEE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4E29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728AC">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868A6A">
            <w:pPr>
              <w:jc w:val="center"/>
            </w:pPr>
            <w:r>
              <w:rPr>
                <w:rFonts w:ascii="宋体" w:hAnsi="宋体" w:eastAsia="宋体"/>
                <w:sz w:val="16"/>
              </w:rPr>
              <w:t>15</w:t>
            </w:r>
          </w:p>
        </w:tc>
      </w:tr>
      <w:tr w14:paraId="6D0024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50351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ED64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118DD">
            <w:pPr>
              <w:jc w:val="center"/>
            </w:pPr>
            <w:r>
              <w:rPr>
                <w:rFonts w:ascii="宋体" w:hAnsi="宋体" w:eastAsia="宋体"/>
                <w:sz w:val="16"/>
              </w:rPr>
              <w:t>湿地保护宣传和教育次数（次）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BF0B0">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0B4C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88FB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D9E0D4">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317A4">
            <w:pPr>
              <w:jc w:val="center"/>
            </w:pPr>
            <w:r>
              <w:rPr>
                <w:rFonts w:ascii="宋体" w:hAnsi="宋体" w:eastAsia="宋体"/>
                <w:sz w:val="16"/>
              </w:rPr>
              <w:t>15</w:t>
            </w:r>
          </w:p>
        </w:tc>
      </w:tr>
      <w:tr w14:paraId="2DDB3AC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D8392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80DA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2842C">
            <w:pPr>
              <w:jc w:val="center"/>
            </w:pPr>
            <w:r>
              <w:rPr>
                <w:rFonts w:ascii="宋体" w:hAnsi="宋体" w:eastAsia="宋体"/>
                <w:sz w:val="16"/>
              </w:rPr>
              <w:t>普查三县一市湿地资源保护并确认工作（次）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047E4">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4FB6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575EE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ED1C0">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B267D">
            <w:pPr>
              <w:jc w:val="center"/>
            </w:pPr>
            <w:r>
              <w:rPr>
                <w:rFonts w:ascii="宋体" w:hAnsi="宋体" w:eastAsia="宋体"/>
                <w:sz w:val="16"/>
              </w:rPr>
              <w:t>20</w:t>
            </w:r>
          </w:p>
        </w:tc>
      </w:tr>
      <w:tr w14:paraId="2CD452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2F9D4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102D2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9DEAA">
            <w:pPr>
              <w:jc w:val="center"/>
            </w:pPr>
            <w:r>
              <w:rPr>
                <w:rFonts w:ascii="宋体" w:hAnsi="宋体" w:eastAsia="宋体"/>
                <w:sz w:val="16"/>
              </w:rPr>
              <w:t>开展湿地自然保护区范围内人类活动频繁区域巡护工作覆盖率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E61FF">
            <w:pPr>
              <w:jc w:val="center"/>
            </w:pPr>
            <w:r>
              <w:rPr>
                <w:rFonts w:ascii="宋体" w:hAnsi="宋体" w:eastAsia="宋体"/>
                <w:sz w:val="16"/>
              </w:rPr>
              <w:t>&gt;=1次/周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75FE8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C024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FBDA9">
            <w:pPr>
              <w:jc w:val="center"/>
            </w:pPr>
            <w:r>
              <w:rPr>
                <w:rFonts w:ascii="宋体" w:hAnsi="宋体" w:eastAsia="宋体"/>
                <w:sz w:val="16"/>
              </w:rPr>
              <w:t>1次/周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05688">
            <w:pPr>
              <w:jc w:val="center"/>
            </w:pPr>
            <w:r>
              <w:rPr>
                <w:rFonts w:ascii="宋体" w:hAnsi="宋体" w:eastAsia="宋体"/>
                <w:sz w:val="16"/>
              </w:rPr>
              <w:t>20</w:t>
            </w:r>
          </w:p>
        </w:tc>
      </w:tr>
    </w:tbl>
    <w:p w14:paraId="108DFA8B">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723E8819">
        <w:tblPrEx>
          <w:tblCellMar>
            <w:top w:w="0" w:type="dxa"/>
            <w:left w:w="108" w:type="dxa"/>
            <w:bottom w:w="0" w:type="dxa"/>
            <w:right w:w="108" w:type="dxa"/>
          </w:tblCellMar>
        </w:tblPrEx>
        <w:tc>
          <w:tcPr>
            <w:tcW w:w="8848" w:type="dxa"/>
            <w:gridSpan w:val="14"/>
            <w:vAlign w:val="center"/>
          </w:tcPr>
          <w:p w14:paraId="32BE3A40">
            <w:pPr>
              <w:jc w:val="center"/>
            </w:pPr>
            <w:r>
              <w:rPr>
                <w:rFonts w:ascii="宋体" w:hAnsi="宋体" w:eastAsia="宋体"/>
                <w:sz w:val="24"/>
              </w:rPr>
              <w:t>项目支出绩效自评表</w:t>
            </w:r>
          </w:p>
        </w:tc>
      </w:tr>
      <w:tr w14:paraId="0081F00A">
        <w:tblPrEx>
          <w:tblCellMar>
            <w:top w:w="0" w:type="dxa"/>
            <w:left w:w="108" w:type="dxa"/>
            <w:bottom w:w="0" w:type="dxa"/>
            <w:right w:w="108" w:type="dxa"/>
          </w:tblCellMar>
        </w:tblPrEx>
        <w:tc>
          <w:tcPr>
            <w:tcW w:w="8848" w:type="dxa"/>
            <w:gridSpan w:val="14"/>
            <w:vAlign w:val="center"/>
          </w:tcPr>
          <w:p w14:paraId="639E586F">
            <w:pPr>
              <w:jc w:val="center"/>
            </w:pPr>
            <w:r>
              <w:rPr>
                <w:rFonts w:ascii="宋体" w:hAnsi="宋体" w:eastAsia="宋体"/>
                <w:sz w:val="24"/>
              </w:rPr>
              <w:t>(2024年度)</w:t>
            </w:r>
          </w:p>
        </w:tc>
      </w:tr>
      <w:tr w14:paraId="64707C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10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DC4C37">
            <w:pPr>
              <w:jc w:val="center"/>
            </w:pPr>
            <w:r>
              <w:rPr>
                <w:rFonts w:ascii="宋体" w:hAnsi="宋体" w:eastAsia="宋体"/>
                <w:sz w:val="16"/>
              </w:rPr>
              <w:t>2024年中央财政“三北”工程补助资金（林草湿荒一体化保护修复支出）</w:t>
            </w:r>
          </w:p>
        </w:tc>
      </w:tr>
      <w:tr w14:paraId="43649E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79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B64DC7">
            <w:pPr>
              <w:jc w:val="center"/>
            </w:pPr>
            <w:r>
              <w:rPr>
                <w:rFonts w:ascii="宋体" w:hAnsi="宋体" w:eastAsia="宋体"/>
                <w:sz w:val="16"/>
              </w:rPr>
              <w:t>克州林业和草原局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D1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33B73E">
            <w:pPr>
              <w:jc w:val="center"/>
            </w:pPr>
            <w:r>
              <w:rPr>
                <w:rFonts w:ascii="宋体" w:hAnsi="宋体" w:eastAsia="宋体"/>
                <w:sz w:val="16"/>
              </w:rPr>
              <w:t>新疆帕米尔高原湿地自然保护区管理站</w:t>
            </w:r>
          </w:p>
        </w:tc>
      </w:tr>
      <w:tr w14:paraId="7CB2C0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6FE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80A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0E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D6C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671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985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BFA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4025">
            <w:pPr>
              <w:jc w:val="center"/>
            </w:pPr>
            <w:r>
              <w:rPr>
                <w:rFonts w:ascii="宋体" w:hAnsi="宋体" w:eastAsia="宋体"/>
                <w:sz w:val="16"/>
              </w:rPr>
              <w:t>得分</w:t>
            </w:r>
          </w:p>
        </w:tc>
      </w:tr>
      <w:tr w14:paraId="60F52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D03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7D8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62AD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8B1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29D07">
            <w:pPr>
              <w:jc w:val="center"/>
            </w:pPr>
            <w:r>
              <w:rPr>
                <w:rFonts w:ascii="宋体" w:hAnsi="宋体" w:eastAsia="宋体"/>
                <w:sz w:val="16"/>
              </w:rPr>
              <w:t>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3B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2337E">
            <w:pPr>
              <w:jc w:val="center"/>
            </w:pPr>
            <w:r>
              <w:rPr>
                <w:rFonts w:ascii="宋体" w:hAnsi="宋体" w:eastAsia="宋体"/>
                <w:sz w:val="16"/>
              </w:rPr>
              <w:t>17.2%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88EA">
            <w:pPr>
              <w:jc w:val="center"/>
            </w:pPr>
            <w:r>
              <w:rPr>
                <w:rFonts w:ascii="宋体" w:hAnsi="宋体" w:eastAsia="宋体"/>
                <w:sz w:val="16"/>
              </w:rPr>
              <w:t>0.00分</w:t>
            </w:r>
          </w:p>
        </w:tc>
      </w:tr>
      <w:tr w14:paraId="39047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A41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A78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543E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884A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1A9E2">
            <w:pPr>
              <w:jc w:val="center"/>
            </w:pPr>
            <w:r>
              <w:rPr>
                <w:rFonts w:ascii="宋体" w:hAnsi="宋体" w:eastAsia="宋体"/>
                <w:sz w:val="16"/>
              </w:rPr>
              <w:t>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671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A95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D5FF">
            <w:pPr>
              <w:jc w:val="center"/>
            </w:pPr>
            <w:r>
              <w:rPr>
                <w:rFonts w:ascii="宋体" w:hAnsi="宋体" w:eastAsia="宋体"/>
                <w:sz w:val="16"/>
              </w:rPr>
              <w:t>—</w:t>
            </w:r>
          </w:p>
        </w:tc>
      </w:tr>
      <w:tr w14:paraId="010F7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496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94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3AE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150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4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EE5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8B8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54B5">
            <w:pPr>
              <w:jc w:val="center"/>
            </w:pPr>
            <w:r>
              <w:rPr>
                <w:rFonts w:ascii="宋体" w:hAnsi="宋体" w:eastAsia="宋体"/>
                <w:sz w:val="16"/>
              </w:rPr>
              <w:t>—</w:t>
            </w:r>
          </w:p>
        </w:tc>
      </w:tr>
      <w:tr w14:paraId="3AA010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872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13F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0BFE6B">
            <w:pPr>
              <w:jc w:val="center"/>
            </w:pPr>
            <w:r>
              <w:rPr>
                <w:rFonts w:ascii="宋体" w:hAnsi="宋体" w:eastAsia="宋体"/>
                <w:sz w:val="16"/>
              </w:rPr>
              <w:t>实际完成情况</w:t>
            </w:r>
          </w:p>
        </w:tc>
      </w:tr>
      <w:tr w14:paraId="4E05F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770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4135C">
            <w:pPr>
              <w:jc w:val="both"/>
            </w:pPr>
            <w:r>
              <w:rPr>
                <w:rFonts w:ascii="宋体" w:hAnsi="宋体" w:eastAsia="宋体"/>
                <w:sz w:val="16"/>
              </w:rPr>
              <w:t>根据克财建</w:t>
            </w:r>
            <w:r>
              <w:rPr>
                <w:rFonts w:hint="eastAsia" w:ascii="宋体" w:hAnsi="宋体"/>
                <w:sz w:val="16"/>
                <w:lang w:eastAsia="zh-CN"/>
              </w:rPr>
              <w:t>〔2024〕46号</w:t>
            </w:r>
            <w:r>
              <w:rPr>
                <w:rFonts w:ascii="宋体" w:hAnsi="宋体" w:eastAsia="宋体"/>
                <w:sz w:val="16"/>
              </w:rPr>
              <w:t>文件，关于下达2024年中央“三北”工程补助资金预算的通知，下达中央资金50万元，无其他资金。通过克州</w:t>
            </w:r>
            <w:r>
              <w:rPr>
                <w:rFonts w:hint="eastAsia" w:ascii="宋体" w:hAnsi="宋体"/>
                <w:sz w:val="16"/>
                <w:lang w:eastAsia="zh-CN"/>
              </w:rPr>
              <w:t>“三北”工程</w:t>
            </w:r>
            <w:r>
              <w:rPr>
                <w:rFonts w:ascii="宋体" w:hAnsi="宋体" w:eastAsia="宋体"/>
                <w:sz w:val="16"/>
              </w:rPr>
              <w:t>林草湿荒一体化（湿地）保护修复工程，湿地保护恢复250亩，增加湿地植物多样性；对湿地岸线维护，促进生态环境不断改善，使湿地生态系统得到综合性提高。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4FCC4A">
            <w:pPr>
              <w:jc w:val="both"/>
            </w:pPr>
            <w:r>
              <w:rPr>
                <w:rFonts w:hint="eastAsia" w:ascii="宋体" w:hAnsi="宋体"/>
                <w:sz w:val="16"/>
                <w:lang w:eastAsia="zh-CN"/>
              </w:rPr>
              <w:t>截至</w:t>
            </w:r>
            <w:r>
              <w:rPr>
                <w:rFonts w:ascii="宋体" w:hAnsi="宋体" w:eastAsia="宋体"/>
                <w:sz w:val="16"/>
              </w:rPr>
              <w:t>2024年12月31日，该项目资金完成8.62万元。项目资金评审批复时间为2024年9月，批复时保护区已是冬季，无法开展相关工作；完成管护员一年工资支付6.24万元；完成生态监测监控与管理大数据平台维护和网费1.5万元；完成其他费用（车辆运行维护费）0.88万元；合计完成8.62万元。力求通过克州</w:t>
            </w:r>
            <w:r>
              <w:rPr>
                <w:rFonts w:hint="eastAsia" w:ascii="宋体" w:hAnsi="宋体"/>
                <w:sz w:val="16"/>
                <w:lang w:eastAsia="zh-CN"/>
              </w:rPr>
              <w:t>“三北”工程</w:t>
            </w:r>
            <w:r>
              <w:rPr>
                <w:rFonts w:ascii="宋体" w:hAnsi="宋体" w:eastAsia="宋体"/>
                <w:sz w:val="16"/>
              </w:rPr>
              <w:t>林草湿荒一体化（湿地）保护修复工程，湿地保护恢复250亩，增加湿地植物多样性；对湿地岸线维护，促进生态环境不断改善，使湿地生态系统得到综合性提高。</w:t>
            </w:r>
          </w:p>
        </w:tc>
      </w:tr>
      <w:tr w14:paraId="68B515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20D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8F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B9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F6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DEF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A1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D4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BE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40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D7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C0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F7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5DFE">
            <w:pPr>
              <w:jc w:val="center"/>
            </w:pPr>
            <w:r>
              <w:rPr>
                <w:rFonts w:ascii="宋体" w:hAnsi="宋体" w:eastAsia="宋体"/>
                <w:sz w:val="16"/>
              </w:rPr>
              <w:t>偏差原因分析及改进措施</w:t>
            </w:r>
          </w:p>
        </w:tc>
      </w:tr>
      <w:tr w14:paraId="545D3A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B4C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3DCC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B82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8245">
            <w:pPr>
              <w:jc w:val="center"/>
            </w:pPr>
            <w:r>
              <w:rPr>
                <w:rFonts w:ascii="宋体" w:hAnsi="宋体" w:eastAsia="宋体"/>
                <w:sz w:val="16"/>
              </w:rPr>
              <w:t>湿地面积保有量（万亩）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B381">
            <w:pPr>
              <w:jc w:val="center"/>
            </w:pPr>
            <w:r>
              <w:rPr>
                <w:rFonts w:ascii="宋体" w:hAnsi="宋体" w:eastAsia="宋体"/>
                <w:sz w:val="16"/>
              </w:rPr>
              <w:t>=188.4万亩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0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8E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B2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3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A9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8662">
            <w:pPr>
              <w:jc w:val="center"/>
            </w:pPr>
            <w:r>
              <w:rPr>
                <w:rFonts w:ascii="宋体" w:hAnsi="宋体" w:eastAsia="宋体"/>
                <w:sz w:val="16"/>
              </w:rPr>
              <w:t>=188.4万亩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6B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559B3">
            <w:pPr>
              <w:jc w:val="center"/>
            </w:pPr>
            <w:r>
              <w:rPr>
                <w:rFonts w:ascii="宋体" w:hAnsi="宋体" w:eastAsia="宋体"/>
                <w:sz w:val="16"/>
              </w:rPr>
              <w:t>偏差原因：项目资金评审批复时间为2024年9月，批复时保护区已是冬季，无法开展相关工作。改进措施：督促主管局尽快</w:t>
            </w:r>
            <w:r>
              <w:rPr>
                <w:rFonts w:hint="eastAsia" w:ascii="宋体" w:hAnsi="宋体"/>
                <w:sz w:val="16"/>
                <w:lang w:eastAsia="zh-CN"/>
              </w:rPr>
              <w:t>给予</w:t>
            </w:r>
            <w:r>
              <w:rPr>
                <w:rFonts w:ascii="宋体" w:hAnsi="宋体" w:eastAsia="宋体"/>
                <w:sz w:val="16"/>
              </w:rPr>
              <w:t>批复。</w:t>
            </w:r>
          </w:p>
        </w:tc>
      </w:tr>
      <w:tr w14:paraId="38D30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7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A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7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D251">
            <w:pPr>
              <w:jc w:val="center"/>
            </w:pPr>
            <w:r>
              <w:rPr>
                <w:rFonts w:ascii="宋体" w:hAnsi="宋体" w:eastAsia="宋体"/>
                <w:sz w:val="16"/>
              </w:rPr>
              <w:t>聘用临时管护员（人）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044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F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3E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65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4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1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822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FC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38B9">
            <w:pPr>
              <w:jc w:val="center"/>
            </w:pPr>
          </w:p>
        </w:tc>
      </w:tr>
      <w:tr w14:paraId="0F1C2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9EE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88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DA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3C31">
            <w:pPr>
              <w:jc w:val="center"/>
            </w:pPr>
            <w:r>
              <w:rPr>
                <w:rFonts w:ascii="宋体" w:hAnsi="宋体" w:eastAsia="宋体"/>
                <w:sz w:val="16"/>
              </w:rPr>
              <w:t>退化湿地修复面积（万亩）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E983">
            <w:pPr>
              <w:jc w:val="center"/>
            </w:pPr>
            <w:r>
              <w:rPr>
                <w:rFonts w:ascii="宋体" w:hAnsi="宋体" w:eastAsia="宋体"/>
                <w:sz w:val="16"/>
              </w:rPr>
              <w:t>&gt;=0.03万亩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2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1A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3F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B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D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920D">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304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35857">
            <w:pPr>
              <w:jc w:val="center"/>
            </w:pPr>
            <w:r>
              <w:rPr>
                <w:rFonts w:ascii="宋体" w:hAnsi="宋体" w:eastAsia="宋体"/>
                <w:sz w:val="16"/>
              </w:rPr>
              <w:t>偏差原因：项目资金评审批复时间为2024年9月，批复时保护区已是冬季，无法开展相关工作。改进措施：督促主管局尽快</w:t>
            </w:r>
            <w:r>
              <w:rPr>
                <w:rFonts w:hint="eastAsia" w:ascii="宋体" w:hAnsi="宋体"/>
                <w:sz w:val="16"/>
                <w:lang w:eastAsia="zh-CN"/>
              </w:rPr>
              <w:t>给予</w:t>
            </w:r>
            <w:r>
              <w:rPr>
                <w:rFonts w:ascii="宋体" w:hAnsi="宋体" w:eastAsia="宋体"/>
                <w:sz w:val="16"/>
              </w:rPr>
              <w:t>批复。</w:t>
            </w:r>
          </w:p>
        </w:tc>
      </w:tr>
      <w:tr w14:paraId="5B107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25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2F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A4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BE23">
            <w:pPr>
              <w:jc w:val="center"/>
            </w:pPr>
            <w:r>
              <w:rPr>
                <w:rFonts w:ascii="宋体" w:hAnsi="宋体" w:eastAsia="宋体"/>
                <w:sz w:val="16"/>
              </w:rPr>
              <w:t>生态监测监控与管理大数据平台维护2025年网费（年）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D34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E3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38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0D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D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6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FE04">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8C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99B1">
            <w:pPr>
              <w:jc w:val="center"/>
            </w:pPr>
          </w:p>
        </w:tc>
      </w:tr>
      <w:tr w14:paraId="5206A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06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B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3C9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713D">
            <w:pPr>
              <w:jc w:val="center"/>
            </w:pPr>
            <w:r>
              <w:rPr>
                <w:rFonts w:ascii="宋体" w:hAnsi="宋体" w:eastAsia="宋体"/>
                <w:sz w:val="16"/>
              </w:rPr>
              <w:t>项目监理、审计、1辆车辆运行维护费（次）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E91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ED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4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7A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6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5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5EE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373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6B08B">
            <w:pPr>
              <w:jc w:val="center"/>
            </w:pPr>
            <w:r>
              <w:rPr>
                <w:rFonts w:ascii="宋体" w:hAnsi="宋体" w:eastAsia="宋体"/>
                <w:sz w:val="16"/>
              </w:rPr>
              <w:t>偏差原因：项目执行时间是2年的，所以目前完成一半。改进措施：监督进度。</w:t>
            </w:r>
          </w:p>
        </w:tc>
      </w:tr>
      <w:tr w14:paraId="7C43A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F1E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FB4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342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D16C">
            <w:pPr>
              <w:jc w:val="center"/>
            </w:pPr>
            <w:r>
              <w:rPr>
                <w:rFonts w:ascii="宋体" w:hAnsi="宋体" w:eastAsia="宋体"/>
                <w:sz w:val="16"/>
              </w:rPr>
              <w:t>补植补造成活率（%）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79D3">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2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99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BB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5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43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2A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C19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564AE">
            <w:pPr>
              <w:jc w:val="center"/>
            </w:pPr>
            <w:r>
              <w:rPr>
                <w:rFonts w:ascii="宋体" w:hAnsi="宋体" w:eastAsia="宋体"/>
                <w:sz w:val="16"/>
              </w:rPr>
              <w:t>偏差原因：项目资金评审批复时间为2024年9月，批复时保护区已是冬季，无法开展相关工作。改进措施：督促主管局尽快</w:t>
            </w:r>
            <w:r>
              <w:rPr>
                <w:rFonts w:hint="eastAsia" w:ascii="宋体" w:hAnsi="宋体"/>
                <w:sz w:val="16"/>
                <w:lang w:eastAsia="zh-CN"/>
              </w:rPr>
              <w:t>给予</w:t>
            </w:r>
            <w:r>
              <w:rPr>
                <w:rFonts w:ascii="宋体" w:hAnsi="宋体" w:eastAsia="宋体"/>
                <w:sz w:val="16"/>
              </w:rPr>
              <w:t>批复。</w:t>
            </w:r>
          </w:p>
        </w:tc>
      </w:tr>
      <w:tr w14:paraId="57890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98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02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F9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26CA">
            <w:pPr>
              <w:jc w:val="center"/>
            </w:pPr>
            <w:r>
              <w:rPr>
                <w:rFonts w:ascii="宋体" w:hAnsi="宋体" w:eastAsia="宋体"/>
                <w:sz w:val="16"/>
              </w:rPr>
              <w:t>补植补造保存率（%）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A0C1">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7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55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2B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F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C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08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64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FAEA">
            <w:pPr>
              <w:jc w:val="center"/>
            </w:pPr>
            <w:r>
              <w:rPr>
                <w:rFonts w:ascii="宋体" w:hAnsi="宋体" w:eastAsia="宋体"/>
                <w:sz w:val="16"/>
              </w:rPr>
              <w:t>偏差原因：项目资金评审批复时间为2024年9月，批复时保护区已是冬季，无法开展相关工作。改进措施：督促主管局尽快</w:t>
            </w:r>
            <w:r>
              <w:rPr>
                <w:rFonts w:hint="eastAsia" w:ascii="宋体" w:hAnsi="宋体"/>
                <w:sz w:val="16"/>
                <w:lang w:eastAsia="zh-CN"/>
              </w:rPr>
              <w:t>给予</w:t>
            </w:r>
            <w:r>
              <w:rPr>
                <w:rFonts w:ascii="宋体" w:hAnsi="宋体" w:eastAsia="宋体"/>
                <w:sz w:val="16"/>
              </w:rPr>
              <w:t>批复。</w:t>
            </w:r>
          </w:p>
        </w:tc>
      </w:tr>
      <w:tr w14:paraId="5CC6E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39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DE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AF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0FE4">
            <w:pPr>
              <w:jc w:val="center"/>
            </w:pPr>
            <w:r>
              <w:rPr>
                <w:rFonts w:ascii="宋体" w:hAnsi="宋体" w:eastAsia="宋体"/>
                <w:sz w:val="16"/>
              </w:rPr>
              <w:t>年度退化修复任务完成率（%）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84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E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90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59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64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0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2D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4C6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14726">
            <w:pPr>
              <w:jc w:val="center"/>
            </w:pPr>
            <w:r>
              <w:rPr>
                <w:rFonts w:ascii="宋体" w:hAnsi="宋体" w:eastAsia="宋体"/>
                <w:sz w:val="16"/>
              </w:rPr>
              <w:t>偏差原因：项目资金评审批复时间为2024年9月，批复时保护区已是冬季，无法开展相关工作。改进措施：督促主管局尽快</w:t>
            </w:r>
            <w:r>
              <w:rPr>
                <w:rFonts w:hint="eastAsia" w:ascii="宋体" w:hAnsi="宋体"/>
                <w:sz w:val="16"/>
                <w:lang w:eastAsia="zh-CN"/>
              </w:rPr>
              <w:t>给予</w:t>
            </w:r>
            <w:r>
              <w:rPr>
                <w:rFonts w:ascii="宋体" w:hAnsi="宋体" w:eastAsia="宋体"/>
                <w:sz w:val="16"/>
              </w:rPr>
              <w:t>批复。</w:t>
            </w:r>
          </w:p>
        </w:tc>
      </w:tr>
      <w:tr w14:paraId="1C5F2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44A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B0C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FCD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15B0">
            <w:pPr>
              <w:jc w:val="center"/>
            </w:pPr>
            <w:r>
              <w:rPr>
                <w:rFonts w:ascii="宋体" w:hAnsi="宋体" w:eastAsia="宋体"/>
                <w:sz w:val="16"/>
              </w:rPr>
              <w:t>聘用临时管护员（万元）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AFA5">
            <w:pPr>
              <w:jc w:val="center"/>
            </w:pPr>
            <w:r>
              <w:rPr>
                <w:rFonts w:ascii="宋体" w:hAnsi="宋体" w:eastAsia="宋体"/>
                <w:sz w:val="16"/>
              </w:rPr>
              <w:t>&lt;=12.48万元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D8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C3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0E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C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16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D302">
            <w:pPr>
              <w:jc w:val="center"/>
            </w:pPr>
            <w:r>
              <w:rPr>
                <w:rFonts w:ascii="宋体" w:hAnsi="宋体" w:eastAsia="宋体"/>
                <w:sz w:val="16"/>
              </w:rPr>
              <w: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18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DFF1">
            <w:pPr>
              <w:jc w:val="center"/>
            </w:pPr>
            <w:r>
              <w:rPr>
                <w:rFonts w:ascii="宋体" w:hAnsi="宋体" w:eastAsia="宋体"/>
                <w:sz w:val="16"/>
              </w:rPr>
              <w:t>偏差原因：项目执行时间是2年的，所以目前完成一半。改进措施：监督进度。</w:t>
            </w:r>
          </w:p>
        </w:tc>
      </w:tr>
      <w:tr w14:paraId="7E403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A8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A4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6B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BE90">
            <w:pPr>
              <w:jc w:val="center"/>
            </w:pPr>
            <w:r>
              <w:rPr>
                <w:rFonts w:ascii="宋体" w:hAnsi="宋体" w:eastAsia="宋体"/>
                <w:sz w:val="16"/>
              </w:rPr>
              <w:t>退化湿地修复（万元）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9E02">
            <w:pPr>
              <w:jc w:val="center"/>
            </w:pPr>
            <w:r>
              <w:rPr>
                <w:rFonts w:ascii="宋体" w:hAnsi="宋体" w:eastAsia="宋体"/>
                <w:sz w:val="16"/>
              </w:rPr>
              <w:t>&lt;=34.59万元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59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D8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10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7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A8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727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22A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CDE42">
            <w:pPr>
              <w:jc w:val="center"/>
            </w:pPr>
            <w:r>
              <w:rPr>
                <w:rFonts w:ascii="宋体" w:hAnsi="宋体" w:eastAsia="宋体"/>
                <w:sz w:val="16"/>
              </w:rPr>
              <w:t>偏差原因：项目资金评审批复时间为2024年9月，批复时保护区已是冬季，无法开展相关工作。改进措施：督促主管局尽快</w:t>
            </w:r>
            <w:r>
              <w:rPr>
                <w:rFonts w:hint="eastAsia" w:ascii="宋体" w:hAnsi="宋体"/>
                <w:sz w:val="16"/>
                <w:lang w:eastAsia="zh-CN"/>
              </w:rPr>
              <w:t>给予</w:t>
            </w:r>
            <w:r>
              <w:rPr>
                <w:rFonts w:ascii="宋体" w:hAnsi="宋体" w:eastAsia="宋体"/>
                <w:sz w:val="16"/>
              </w:rPr>
              <w:t>批复。</w:t>
            </w:r>
          </w:p>
        </w:tc>
      </w:tr>
      <w:tr w14:paraId="0E815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38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1A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90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876B">
            <w:pPr>
              <w:jc w:val="center"/>
            </w:pPr>
            <w:r>
              <w:rPr>
                <w:rFonts w:ascii="宋体" w:hAnsi="宋体" w:eastAsia="宋体"/>
                <w:sz w:val="16"/>
              </w:rPr>
              <w:t>生态监测监控与管理大数据平台维护</w:t>
            </w:r>
            <w:r>
              <w:rPr>
                <w:rFonts w:hint="eastAsia" w:ascii="宋体" w:hAnsi="宋体"/>
                <w:sz w:val="16"/>
                <w:lang w:eastAsia="zh-CN"/>
              </w:rPr>
              <w:t>费</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6F5B">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81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32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08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6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96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E75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842E">
            <w:pPr>
              <w:jc w:val="center"/>
            </w:pPr>
            <w:r>
              <w:rPr>
                <w:rFonts w:ascii="宋体" w:hAnsi="宋体" w:eastAsia="宋体"/>
                <w:sz w:val="16"/>
              </w:rPr>
              <w:t>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96361">
            <w:pPr>
              <w:jc w:val="center"/>
            </w:pPr>
            <w:r>
              <w:rPr>
                <w:rFonts w:ascii="宋体" w:hAnsi="宋体" w:eastAsia="宋体"/>
                <w:sz w:val="16"/>
              </w:rPr>
              <w:t>偏差原因：移动公司今年的收费有所优惠，上年收取1.8</w:t>
            </w:r>
            <w:r>
              <w:rPr>
                <w:rFonts w:hint="eastAsia" w:ascii="宋体" w:hAnsi="宋体"/>
                <w:sz w:val="16"/>
                <w:lang w:eastAsia="zh-CN"/>
              </w:rPr>
              <w:t>万元</w:t>
            </w:r>
            <w:r>
              <w:rPr>
                <w:rFonts w:ascii="宋体" w:hAnsi="宋体" w:eastAsia="宋体"/>
                <w:sz w:val="16"/>
              </w:rPr>
              <w:t>，今年只收取1.5万元。改进措施：监督进度。</w:t>
            </w:r>
          </w:p>
        </w:tc>
      </w:tr>
      <w:tr w14:paraId="7F4C8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BA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51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FE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4025">
            <w:pPr>
              <w:jc w:val="center"/>
            </w:pPr>
            <w:r>
              <w:rPr>
                <w:rFonts w:ascii="宋体" w:hAnsi="宋体" w:eastAsia="宋体"/>
                <w:sz w:val="16"/>
              </w:rPr>
              <w:t>其他费用（监理、审计、车辆运行维护费）（万元）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0EA6">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DF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B5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8B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2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B7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35D0">
            <w:pPr>
              <w:jc w:val="center"/>
            </w:pPr>
            <w:r>
              <w:rPr>
                <w:rFonts w:ascii="宋体" w:hAnsi="宋体" w:eastAsia="宋体"/>
                <w:sz w:val="16"/>
              </w:rPr>
              <w: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9CA0">
            <w:pPr>
              <w:jc w:val="center"/>
            </w:pPr>
            <w:r>
              <w:rPr>
                <w:rFonts w:ascii="宋体" w:hAnsi="宋体" w:eastAsia="宋体"/>
                <w:sz w:val="16"/>
              </w:rPr>
              <w:t>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49BAC">
            <w:pPr>
              <w:jc w:val="center"/>
            </w:pPr>
            <w:r>
              <w:rPr>
                <w:rFonts w:ascii="宋体" w:hAnsi="宋体" w:eastAsia="宋体"/>
                <w:sz w:val="16"/>
              </w:rPr>
              <w:t>偏差原因：项目执行时间是2</w:t>
            </w:r>
            <w:r>
              <w:rPr>
                <w:rFonts w:hint="eastAsia" w:ascii="宋体" w:hAnsi="宋体"/>
                <w:sz w:val="16"/>
                <w:lang w:eastAsia="zh-CN"/>
              </w:rPr>
              <w:t>年</w:t>
            </w:r>
            <w:r>
              <w:rPr>
                <w:rFonts w:ascii="宋体" w:hAnsi="宋体" w:eastAsia="宋体"/>
                <w:sz w:val="16"/>
              </w:rPr>
              <w:t>。改进措施：监督进度。</w:t>
            </w:r>
          </w:p>
        </w:tc>
      </w:tr>
      <w:tr w14:paraId="2D26B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844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7D4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67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49AB">
            <w:pPr>
              <w:jc w:val="center"/>
            </w:pPr>
            <w:r>
              <w:rPr>
                <w:rFonts w:ascii="宋体" w:hAnsi="宋体" w:eastAsia="宋体"/>
                <w:sz w:val="16"/>
              </w:rPr>
              <w:t>带动就业人数（人）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62B4">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0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FB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60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0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9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9E2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0F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B71A5">
            <w:pPr>
              <w:jc w:val="center"/>
            </w:pPr>
          </w:p>
        </w:tc>
      </w:tr>
      <w:tr w14:paraId="43455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3C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02C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790C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31F0">
            <w:pPr>
              <w:jc w:val="center"/>
            </w:pPr>
            <w:r>
              <w:rPr>
                <w:rFonts w:ascii="宋体" w:hAnsi="宋体" w:eastAsia="宋体"/>
                <w:sz w:val="16"/>
              </w:rPr>
              <w:t>退化湿地修复对区域生态系统功能改善的促进作用（是否明显））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4310">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3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3A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C6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58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1F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CD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D95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AD1BA">
            <w:pPr>
              <w:jc w:val="center"/>
            </w:pPr>
            <w:r>
              <w:rPr>
                <w:rFonts w:ascii="宋体" w:hAnsi="宋体" w:eastAsia="宋体"/>
                <w:sz w:val="16"/>
              </w:rPr>
              <w:t>偏差原因：项目资金评审批复时间为2024年9月，批复时保护区已是冬季，无法开展相关工作。改进措施：督促主管局尽快</w:t>
            </w:r>
            <w:r>
              <w:rPr>
                <w:rFonts w:hint="eastAsia" w:ascii="宋体" w:hAnsi="宋体"/>
                <w:sz w:val="16"/>
                <w:lang w:eastAsia="zh-CN"/>
              </w:rPr>
              <w:t>给予</w:t>
            </w:r>
            <w:r>
              <w:rPr>
                <w:rFonts w:ascii="宋体" w:hAnsi="宋体" w:eastAsia="宋体"/>
                <w:sz w:val="16"/>
              </w:rPr>
              <w:t>批复。</w:t>
            </w:r>
          </w:p>
        </w:tc>
      </w:tr>
      <w:tr w14:paraId="3BF0F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3D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1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2B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AE1B">
            <w:pPr>
              <w:jc w:val="center"/>
            </w:pPr>
            <w:r>
              <w:rPr>
                <w:rFonts w:ascii="宋体" w:hAnsi="宋体" w:eastAsia="宋体"/>
                <w:sz w:val="16"/>
              </w:rPr>
              <w:t>对沙尘源的遏制作用（是否明显）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EA3F">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9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F4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B7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44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79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00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D0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DD2D">
            <w:pPr>
              <w:jc w:val="center"/>
            </w:pPr>
            <w:r>
              <w:rPr>
                <w:rFonts w:ascii="宋体" w:hAnsi="宋体" w:eastAsia="宋体"/>
                <w:sz w:val="16"/>
              </w:rPr>
              <w:t>偏差原因：项目资金评审批复时间为2024年9月，批复时保护区已是冬季，无法开展相关工作。改进措施：督促主管局尽快</w:t>
            </w:r>
            <w:r>
              <w:rPr>
                <w:rFonts w:hint="eastAsia" w:ascii="宋体" w:hAnsi="宋体"/>
                <w:sz w:val="16"/>
                <w:lang w:eastAsia="zh-CN"/>
              </w:rPr>
              <w:t>给予</w:t>
            </w:r>
            <w:r>
              <w:rPr>
                <w:rFonts w:ascii="宋体" w:hAnsi="宋体" w:eastAsia="宋体"/>
                <w:sz w:val="16"/>
              </w:rPr>
              <w:t>批复。</w:t>
            </w:r>
          </w:p>
        </w:tc>
      </w:tr>
      <w:tr w14:paraId="76A5E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154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80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CF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1464">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F7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6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E0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9D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F4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40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CE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6DB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60C73">
            <w:pPr>
              <w:jc w:val="center"/>
            </w:pPr>
            <w:r>
              <w:rPr>
                <w:rFonts w:ascii="宋体" w:hAnsi="宋体" w:eastAsia="宋体"/>
                <w:sz w:val="16"/>
              </w:rPr>
              <w:t>偏差原因：项目资金评审批复时间为2024年9月，批复时保护区已是冬季，无法开展相关工作。改进措施：督促主管局尽快</w:t>
            </w:r>
            <w:r>
              <w:rPr>
                <w:rFonts w:hint="eastAsia" w:ascii="宋体" w:hAnsi="宋体"/>
                <w:sz w:val="16"/>
                <w:lang w:eastAsia="zh-CN"/>
              </w:rPr>
              <w:t>给予</w:t>
            </w:r>
            <w:r>
              <w:rPr>
                <w:rFonts w:ascii="宋体" w:hAnsi="宋体" w:eastAsia="宋体"/>
                <w:sz w:val="16"/>
              </w:rPr>
              <w:t>批复。</w:t>
            </w:r>
          </w:p>
        </w:tc>
      </w:tr>
      <w:tr w14:paraId="500A4C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B65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AD3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A15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32D5B7">
            <w:pPr>
              <w:jc w:val="center"/>
            </w:pPr>
            <w:r>
              <w:rPr>
                <w:rFonts w:ascii="宋体" w:hAnsi="宋体" w:eastAsia="宋体"/>
                <w:sz w:val="16"/>
              </w:rPr>
              <w:t>25.15分</w:t>
            </w:r>
          </w:p>
        </w:tc>
      </w:tr>
    </w:tbl>
    <w:p w14:paraId="56C7E7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B929ED">
        <w:tblPrEx>
          <w:tblCellMar>
            <w:top w:w="0" w:type="dxa"/>
            <w:left w:w="108" w:type="dxa"/>
            <w:bottom w:w="0" w:type="dxa"/>
            <w:right w:w="108" w:type="dxa"/>
          </w:tblCellMar>
        </w:tblPrEx>
        <w:tc>
          <w:tcPr>
            <w:tcW w:w="8848" w:type="dxa"/>
            <w:gridSpan w:val="14"/>
            <w:vAlign w:val="center"/>
          </w:tcPr>
          <w:p w14:paraId="5DF31EA1">
            <w:pPr>
              <w:jc w:val="center"/>
            </w:pPr>
            <w:r>
              <w:rPr>
                <w:rFonts w:ascii="宋体" w:hAnsi="宋体" w:eastAsia="宋体"/>
                <w:sz w:val="24"/>
              </w:rPr>
              <w:t>项目支出绩效自评表</w:t>
            </w:r>
          </w:p>
        </w:tc>
      </w:tr>
      <w:tr w14:paraId="7577E4AA">
        <w:tblPrEx>
          <w:tblCellMar>
            <w:top w:w="0" w:type="dxa"/>
            <w:left w:w="108" w:type="dxa"/>
            <w:bottom w:w="0" w:type="dxa"/>
            <w:right w:w="108" w:type="dxa"/>
          </w:tblCellMar>
        </w:tblPrEx>
        <w:tc>
          <w:tcPr>
            <w:tcW w:w="8848" w:type="dxa"/>
            <w:gridSpan w:val="14"/>
            <w:vAlign w:val="center"/>
          </w:tcPr>
          <w:p w14:paraId="4F404632">
            <w:pPr>
              <w:jc w:val="center"/>
            </w:pPr>
            <w:r>
              <w:rPr>
                <w:rFonts w:ascii="宋体" w:hAnsi="宋体" w:eastAsia="宋体"/>
                <w:sz w:val="24"/>
              </w:rPr>
              <w:t>(2024年度)</w:t>
            </w:r>
          </w:p>
        </w:tc>
      </w:tr>
      <w:tr w14:paraId="7C3288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92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1A326C">
            <w:pPr>
              <w:jc w:val="center"/>
            </w:pPr>
            <w:r>
              <w:rPr>
                <w:rFonts w:ascii="宋体" w:hAnsi="宋体" w:eastAsia="宋体"/>
                <w:sz w:val="16"/>
              </w:rPr>
              <w:t>湿地保护与宣传</w:t>
            </w:r>
          </w:p>
        </w:tc>
      </w:tr>
      <w:tr w14:paraId="16103E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4D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54188">
            <w:pPr>
              <w:jc w:val="center"/>
            </w:pPr>
            <w:r>
              <w:rPr>
                <w:rFonts w:ascii="宋体" w:hAnsi="宋体" w:eastAsia="宋体"/>
                <w:sz w:val="16"/>
              </w:rPr>
              <w:t>克州林业和草原局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4F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95FCDA">
            <w:pPr>
              <w:jc w:val="center"/>
            </w:pPr>
            <w:r>
              <w:rPr>
                <w:rFonts w:ascii="宋体" w:hAnsi="宋体" w:eastAsia="宋体"/>
                <w:sz w:val="16"/>
              </w:rPr>
              <w:t>新疆帕米尔高原湿地自然保护区管理站</w:t>
            </w:r>
          </w:p>
        </w:tc>
      </w:tr>
      <w:tr w14:paraId="5FA727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F6B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79B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5C7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014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FA8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4F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342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DF80">
            <w:pPr>
              <w:jc w:val="center"/>
            </w:pPr>
            <w:r>
              <w:rPr>
                <w:rFonts w:ascii="宋体" w:hAnsi="宋体" w:eastAsia="宋体"/>
                <w:sz w:val="16"/>
              </w:rPr>
              <w:t>得分</w:t>
            </w:r>
          </w:p>
        </w:tc>
      </w:tr>
      <w:tr w14:paraId="7D91A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6A2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AB9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A221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5690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B257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F12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F6A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21C5">
            <w:pPr>
              <w:jc w:val="center"/>
            </w:pPr>
            <w:r>
              <w:rPr>
                <w:rFonts w:ascii="宋体" w:hAnsi="宋体" w:eastAsia="宋体"/>
                <w:sz w:val="16"/>
              </w:rPr>
              <w:t>10.00分</w:t>
            </w:r>
          </w:p>
        </w:tc>
      </w:tr>
      <w:tr w14:paraId="257B9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4F6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137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6519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A44D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E792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76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2C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79AC">
            <w:pPr>
              <w:jc w:val="center"/>
            </w:pPr>
            <w:r>
              <w:rPr>
                <w:rFonts w:ascii="宋体" w:hAnsi="宋体" w:eastAsia="宋体"/>
                <w:sz w:val="16"/>
              </w:rPr>
              <w:t>—</w:t>
            </w:r>
          </w:p>
        </w:tc>
      </w:tr>
      <w:tr w14:paraId="1A097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224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DEFD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4F2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C91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E9D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E7C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D66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0365">
            <w:pPr>
              <w:jc w:val="center"/>
            </w:pPr>
            <w:r>
              <w:rPr>
                <w:rFonts w:ascii="宋体" w:hAnsi="宋体" w:eastAsia="宋体"/>
                <w:sz w:val="16"/>
              </w:rPr>
              <w:t>—</w:t>
            </w:r>
          </w:p>
        </w:tc>
      </w:tr>
      <w:tr w14:paraId="14D2CA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962F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A18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270624">
            <w:pPr>
              <w:jc w:val="center"/>
            </w:pPr>
            <w:r>
              <w:rPr>
                <w:rFonts w:ascii="宋体" w:hAnsi="宋体" w:eastAsia="宋体"/>
                <w:sz w:val="16"/>
              </w:rPr>
              <w:t>实际完成情况</w:t>
            </w:r>
          </w:p>
        </w:tc>
      </w:tr>
      <w:tr w14:paraId="3583A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206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0EAE2">
            <w:pPr>
              <w:jc w:val="both"/>
            </w:pPr>
            <w:r>
              <w:rPr>
                <w:rFonts w:ascii="宋体" w:hAnsi="宋体" w:eastAsia="宋体"/>
                <w:sz w:val="16"/>
              </w:rPr>
              <w:t>该项目投资6万元，财政资金6万元，其他资金0万元，该项目资金主要用于保障1256平方公里湿地保护面积，开展湿地保护与宣传，发放宣传单，通过该项目实施提升村民生态环境保护意识，能够有效改善湿地生态环境，保护湿地资源，进一步得到保护与增强湿地生态功能，顺利开展湿地自然保护区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A3B6D1">
            <w:pPr>
              <w:jc w:val="both"/>
            </w:pPr>
            <w:r>
              <w:rPr>
                <w:rFonts w:ascii="宋体" w:hAnsi="宋体" w:eastAsia="宋体"/>
                <w:sz w:val="16"/>
              </w:rPr>
              <w:t>该项目投资6万元，财政资金6万元，其他资金0万元，该项目资金主要用于保障1256平方公里湿地保护面积，开展湿地保护与宣传，发放宣传单，通过该项目实施提升村民生态环境保护意识，能够有效改善湿地生态环境，保护湿地资源，进一步得到保护与增强湿地生态功能，顺利开展湿地自然保护区各项工作。</w:t>
            </w:r>
          </w:p>
        </w:tc>
      </w:tr>
      <w:tr w14:paraId="0B6B25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CEC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9A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7F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86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BA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0C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A6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DB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6F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A1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3C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40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CB90">
            <w:pPr>
              <w:jc w:val="center"/>
            </w:pPr>
            <w:r>
              <w:rPr>
                <w:rFonts w:ascii="宋体" w:hAnsi="宋体" w:eastAsia="宋体"/>
                <w:sz w:val="16"/>
              </w:rPr>
              <w:t>偏差原因分析及改进措施</w:t>
            </w:r>
          </w:p>
        </w:tc>
      </w:tr>
      <w:tr w14:paraId="3E102C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401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426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1A0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8A49">
            <w:pPr>
              <w:jc w:val="center"/>
            </w:pPr>
            <w:r>
              <w:rPr>
                <w:rFonts w:ascii="宋体" w:hAnsi="宋体" w:eastAsia="宋体"/>
                <w:sz w:val="16"/>
              </w:rPr>
              <w:t>湿地保护面积（平方千米）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5851">
            <w:pPr>
              <w:jc w:val="center"/>
            </w:pPr>
            <w:r>
              <w:rPr>
                <w:rFonts w:ascii="宋体" w:hAnsi="宋体" w:eastAsia="宋体"/>
                <w:sz w:val="16"/>
              </w:rPr>
              <w:t>&gt;=1256平方千米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C3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6F90">
            <w:pPr>
              <w:jc w:val="center"/>
            </w:pPr>
            <w:r>
              <w:rPr>
                <w:rFonts w:ascii="宋体" w:hAnsi="宋体" w:eastAsia="宋体"/>
                <w:sz w:val="16"/>
              </w:rPr>
              <w:t>1256平方千米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BC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3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7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08F3">
            <w:pPr>
              <w:jc w:val="center"/>
            </w:pPr>
            <w:r>
              <w:rPr>
                <w:rFonts w:ascii="宋体" w:hAnsi="宋体" w:eastAsia="宋体"/>
                <w:sz w:val="16"/>
              </w:rPr>
              <w:t>=1256平方千米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DB4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2A36A">
            <w:pPr>
              <w:jc w:val="center"/>
            </w:pPr>
          </w:p>
        </w:tc>
      </w:tr>
      <w:tr w14:paraId="61A3B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A46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C8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50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1C18">
            <w:pPr>
              <w:jc w:val="center"/>
            </w:pPr>
            <w:r>
              <w:rPr>
                <w:rFonts w:ascii="宋体" w:hAnsi="宋体" w:eastAsia="宋体"/>
                <w:sz w:val="16"/>
              </w:rPr>
              <w:t>开展湿地保护宣传次数（次）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496E">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A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2B6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2C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E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E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DFC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50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88E70">
            <w:pPr>
              <w:jc w:val="center"/>
            </w:pPr>
          </w:p>
        </w:tc>
      </w:tr>
      <w:tr w14:paraId="41AA9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4A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A2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2A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FA2C">
            <w:pPr>
              <w:jc w:val="center"/>
            </w:pPr>
            <w:r>
              <w:rPr>
                <w:rFonts w:ascii="宋体" w:hAnsi="宋体" w:eastAsia="宋体"/>
                <w:sz w:val="16"/>
              </w:rPr>
              <w:t>印刷宣传单（份）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D281">
            <w:pPr>
              <w:jc w:val="center"/>
            </w:pPr>
            <w:r>
              <w:rPr>
                <w:rFonts w:ascii="宋体" w:hAnsi="宋体" w:eastAsia="宋体"/>
                <w:sz w:val="16"/>
              </w:rPr>
              <w:t>&gt;=5000份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1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EE30">
            <w:pPr>
              <w:jc w:val="center"/>
            </w:pPr>
            <w:r>
              <w:rPr>
                <w:rFonts w:ascii="宋体" w:hAnsi="宋体" w:eastAsia="宋体"/>
                <w:sz w:val="16"/>
              </w:rPr>
              <w: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BF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6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9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0BD2">
            <w:pPr>
              <w:jc w:val="center"/>
            </w:pPr>
            <w:r>
              <w:rPr>
                <w:rFonts w:ascii="宋体" w:hAnsi="宋体" w:eastAsia="宋体"/>
                <w:sz w:val="16"/>
              </w:rPr>
              <w: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BE4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ABC62">
            <w:pPr>
              <w:jc w:val="center"/>
            </w:pPr>
          </w:p>
        </w:tc>
      </w:tr>
      <w:tr w14:paraId="15893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7E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87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E3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9ED9">
            <w:pPr>
              <w:jc w:val="center"/>
            </w:pPr>
            <w:r>
              <w:rPr>
                <w:rFonts w:ascii="宋体" w:hAnsi="宋体" w:eastAsia="宋体"/>
                <w:sz w:val="16"/>
              </w:rPr>
              <w:t>开展湿地保护宣传率（%）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7A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5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A2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E7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C5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9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0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ACE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D2A3C">
            <w:pPr>
              <w:jc w:val="center"/>
            </w:pPr>
          </w:p>
        </w:tc>
      </w:tr>
      <w:tr w14:paraId="347FE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E7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B1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FF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783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9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C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6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D9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6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57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2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155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8D185">
            <w:pPr>
              <w:jc w:val="center"/>
            </w:pPr>
          </w:p>
        </w:tc>
      </w:tr>
      <w:tr w14:paraId="1CD4F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0FD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B4A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D32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9413">
            <w:pPr>
              <w:jc w:val="center"/>
            </w:pPr>
            <w:r>
              <w:rPr>
                <w:rFonts w:ascii="宋体" w:hAnsi="宋体" w:eastAsia="宋体"/>
                <w:sz w:val="16"/>
              </w:rPr>
              <w:t>湿地保护与宣传劳务费（万元）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B40F">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0F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373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FB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0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10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D314">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91A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C3E4">
            <w:pPr>
              <w:jc w:val="center"/>
            </w:pPr>
          </w:p>
        </w:tc>
      </w:tr>
      <w:tr w14:paraId="35D6D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9A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D2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C18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73F9">
            <w:pPr>
              <w:jc w:val="center"/>
            </w:pPr>
            <w:r>
              <w:rPr>
                <w:rFonts w:ascii="宋体" w:hAnsi="宋体" w:eastAsia="宋体"/>
                <w:sz w:val="16"/>
              </w:rPr>
              <w:t>宣传费（万元）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DFB0">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48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EB5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BA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1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E9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E5F5">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6F7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FE281">
            <w:pPr>
              <w:jc w:val="center"/>
            </w:pPr>
          </w:p>
        </w:tc>
      </w:tr>
      <w:tr w14:paraId="182CA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73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1A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27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82BB">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A0D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D4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690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BC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9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0C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778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2D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55B31">
            <w:pPr>
              <w:jc w:val="center"/>
            </w:pPr>
          </w:p>
        </w:tc>
      </w:tr>
      <w:tr w14:paraId="0F5AE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C6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E4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F9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6378">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0CA2">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CD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5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8E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9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87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2F1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1E5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696CF">
            <w:pPr>
              <w:jc w:val="center"/>
            </w:pPr>
          </w:p>
        </w:tc>
      </w:tr>
      <w:tr w14:paraId="6C657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2C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46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75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CBE4">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D51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C9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92B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23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B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52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AD6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A0B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4EC01">
            <w:pPr>
              <w:jc w:val="center"/>
            </w:pPr>
          </w:p>
        </w:tc>
      </w:tr>
      <w:tr w14:paraId="29269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01E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350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A4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3C2C">
            <w:pPr>
              <w:jc w:val="center"/>
            </w:pPr>
            <w:r>
              <w:rPr>
                <w:rFonts w:ascii="宋体" w:hAnsi="宋体" w:eastAsia="宋体"/>
                <w:sz w:val="16"/>
              </w:rPr>
              <w:t>提高生态保护意识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270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59C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6C76">
            <w:pPr>
              <w:jc w:val="center"/>
            </w:pPr>
            <w:r>
              <w:rPr>
                <w:rFonts w:ascii="宋体" w:hAnsi="宋体" w:eastAsia="宋体"/>
                <w:sz w:val="16"/>
              </w:rPr>
              <w:t>提升效果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6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B4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476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859D">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5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69A6">
            <w:pPr>
              <w:jc w:val="center"/>
            </w:pPr>
          </w:p>
        </w:tc>
      </w:tr>
      <w:tr w14:paraId="13320D54">
        <w:tblPrEx>
          <w:tblCellMar>
            <w:top w:w="0" w:type="dxa"/>
            <w:left w:w="108" w:type="dxa"/>
            <w:bottom w:w="0" w:type="dxa"/>
            <w:right w:w="108" w:type="dxa"/>
          </w:tblCellMar>
        </w:tblPrEx>
        <w:trPr>
          <w:trHeight w:val="130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E7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05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EE4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293E">
            <w:pPr>
              <w:jc w:val="center"/>
            </w:pPr>
            <w:r>
              <w:rPr>
                <w:rFonts w:ascii="宋体" w:hAnsi="宋体" w:eastAsia="宋体"/>
                <w:sz w:val="16"/>
              </w:rPr>
              <w:t>湿地自然保护区生态环境得到保障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3BE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2E8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07D8">
            <w:pPr>
              <w:jc w:val="center"/>
            </w:pPr>
            <w:r>
              <w:rPr>
                <w:rFonts w:ascii="宋体" w:hAnsi="宋体" w:eastAsia="宋体"/>
                <w:sz w:val="16"/>
              </w:rPr>
              <w:t>提升效果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63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3A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1C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A5D0">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3A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F8A18">
            <w:pPr>
              <w:jc w:val="center"/>
            </w:pPr>
          </w:p>
        </w:tc>
      </w:tr>
      <w:tr w14:paraId="02E52F61">
        <w:tblPrEx>
          <w:tblCellMar>
            <w:top w:w="0" w:type="dxa"/>
            <w:left w:w="108" w:type="dxa"/>
            <w:bottom w:w="0" w:type="dxa"/>
            <w:right w:w="108" w:type="dxa"/>
          </w:tblCellMar>
        </w:tblPrEx>
        <w:trPr>
          <w:trHeight w:val="128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46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3D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1E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BBF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14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3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B4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01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6D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F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6F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4F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DCB13">
            <w:pPr>
              <w:jc w:val="center"/>
            </w:pPr>
          </w:p>
        </w:tc>
      </w:tr>
      <w:tr w14:paraId="11CA2B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6E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43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26B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14D0F1">
            <w:pPr>
              <w:jc w:val="center"/>
            </w:pPr>
            <w:r>
              <w:rPr>
                <w:rFonts w:ascii="宋体" w:hAnsi="宋体" w:eastAsia="宋体"/>
                <w:sz w:val="16"/>
              </w:rPr>
              <w:t>100分</w:t>
            </w:r>
          </w:p>
        </w:tc>
      </w:tr>
    </w:tbl>
    <w:p w14:paraId="4AFBDE1F">
      <w:r>
        <w:br w:type="page"/>
      </w:r>
    </w:p>
    <w:p w14:paraId="5F5B6E64">
      <w:pPr>
        <w:spacing w:line="640" w:lineRule="exact"/>
        <w:ind w:firstLine="640"/>
        <w:jc w:val="both"/>
        <w:outlineLvl w:val="2"/>
      </w:pPr>
      <w:r>
        <w:rPr>
          <w:rFonts w:ascii="黑体" w:hAnsi="黑体" w:eastAsia="黑体"/>
          <w:sz w:val="32"/>
        </w:rPr>
        <w:t>十二、其他需说明的事项</w:t>
      </w:r>
    </w:p>
    <w:p w14:paraId="05EC05D6">
      <w:pPr>
        <w:spacing w:line="580" w:lineRule="exact"/>
        <w:ind w:firstLine="640"/>
        <w:jc w:val="both"/>
      </w:pPr>
      <w:r>
        <w:rPr>
          <w:rFonts w:ascii="仿宋_GB2312" w:hAnsi="仿宋_GB2312" w:eastAsia="仿宋_GB2312"/>
          <w:b w:val="0"/>
          <w:sz w:val="32"/>
        </w:rPr>
        <w:t>本单位无其他需说明的事项。</w:t>
      </w:r>
    </w:p>
    <w:p w14:paraId="61580B2F">
      <w:r>
        <w:br w:type="page"/>
      </w:r>
    </w:p>
    <w:p w14:paraId="7E1D8B0A">
      <w:pPr>
        <w:spacing w:line="240" w:lineRule="auto"/>
        <w:jc w:val="center"/>
        <w:outlineLvl w:val="1"/>
      </w:pPr>
      <w:r>
        <w:rPr>
          <w:rFonts w:ascii="黑体" w:hAnsi="黑体" w:eastAsia="黑体"/>
          <w:sz w:val="32"/>
        </w:rPr>
        <w:t>第三部分 专业名词解释</w:t>
      </w:r>
    </w:p>
    <w:p w14:paraId="3BC1A90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995F7E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D828C6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1BD556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816F8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54C1CD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DA364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5F8791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0E66A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5783E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EDC248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BBC926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08BD52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52551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70AE83">
      <w:r>
        <w:br w:type="page"/>
      </w:r>
    </w:p>
    <w:p w14:paraId="6697F17C">
      <w:pPr>
        <w:spacing w:line="240" w:lineRule="auto"/>
        <w:jc w:val="center"/>
        <w:outlineLvl w:val="1"/>
      </w:pPr>
      <w:r>
        <w:rPr>
          <w:rFonts w:ascii="黑体" w:hAnsi="黑体" w:eastAsia="黑体"/>
          <w:sz w:val="32"/>
        </w:rPr>
        <w:t>第四部分 部门决算报表（见附表）</w:t>
      </w:r>
    </w:p>
    <w:p w14:paraId="3522D0F2">
      <w:pPr>
        <w:spacing w:line="240" w:lineRule="auto"/>
        <w:ind w:firstLine="640"/>
        <w:jc w:val="both"/>
      </w:pPr>
      <w:r>
        <w:rPr>
          <w:rFonts w:ascii="仿宋_GB2312" w:hAnsi="仿宋_GB2312" w:eastAsia="仿宋_GB2312"/>
          <w:b w:val="0"/>
          <w:sz w:val="32"/>
        </w:rPr>
        <w:t>一、《收入支出决算总表》</w:t>
      </w:r>
    </w:p>
    <w:p w14:paraId="159CB34D">
      <w:pPr>
        <w:spacing w:line="240" w:lineRule="auto"/>
        <w:ind w:firstLine="640"/>
        <w:jc w:val="both"/>
      </w:pPr>
      <w:r>
        <w:rPr>
          <w:rFonts w:ascii="仿宋_GB2312" w:hAnsi="仿宋_GB2312" w:eastAsia="仿宋_GB2312"/>
          <w:b w:val="0"/>
          <w:sz w:val="32"/>
        </w:rPr>
        <w:t>二、《收入决算表》</w:t>
      </w:r>
    </w:p>
    <w:p w14:paraId="56B7A515">
      <w:pPr>
        <w:spacing w:line="240" w:lineRule="auto"/>
        <w:ind w:firstLine="640"/>
        <w:jc w:val="both"/>
      </w:pPr>
      <w:r>
        <w:rPr>
          <w:rFonts w:ascii="仿宋_GB2312" w:hAnsi="仿宋_GB2312" w:eastAsia="仿宋_GB2312"/>
          <w:b w:val="0"/>
          <w:sz w:val="32"/>
        </w:rPr>
        <w:t>三、《支出决算表》</w:t>
      </w:r>
    </w:p>
    <w:p w14:paraId="3B6AD0D4">
      <w:pPr>
        <w:spacing w:line="240" w:lineRule="auto"/>
        <w:ind w:firstLine="640"/>
        <w:jc w:val="both"/>
      </w:pPr>
      <w:r>
        <w:rPr>
          <w:rFonts w:ascii="仿宋_GB2312" w:hAnsi="仿宋_GB2312" w:eastAsia="仿宋_GB2312"/>
          <w:b w:val="0"/>
          <w:sz w:val="32"/>
        </w:rPr>
        <w:t>四、《财政拨款收入支出决算总表》</w:t>
      </w:r>
    </w:p>
    <w:p w14:paraId="603ECF7B">
      <w:pPr>
        <w:spacing w:line="240" w:lineRule="auto"/>
        <w:ind w:firstLine="640"/>
        <w:jc w:val="both"/>
      </w:pPr>
      <w:r>
        <w:rPr>
          <w:rFonts w:ascii="仿宋_GB2312" w:hAnsi="仿宋_GB2312" w:eastAsia="仿宋_GB2312"/>
          <w:b w:val="0"/>
          <w:sz w:val="32"/>
        </w:rPr>
        <w:t>五、《一般公共预算财政拨款支出决算表》</w:t>
      </w:r>
    </w:p>
    <w:p w14:paraId="7B938FFC">
      <w:pPr>
        <w:spacing w:line="240" w:lineRule="auto"/>
        <w:ind w:firstLine="640"/>
        <w:jc w:val="both"/>
      </w:pPr>
      <w:r>
        <w:rPr>
          <w:rFonts w:ascii="仿宋_GB2312" w:hAnsi="仿宋_GB2312" w:eastAsia="仿宋_GB2312"/>
          <w:b w:val="0"/>
          <w:sz w:val="32"/>
        </w:rPr>
        <w:t>六、《一般公共预算财政拨款基本支出决算表》</w:t>
      </w:r>
    </w:p>
    <w:p w14:paraId="45691C05">
      <w:pPr>
        <w:spacing w:line="240" w:lineRule="auto"/>
        <w:ind w:firstLine="640"/>
        <w:jc w:val="both"/>
      </w:pPr>
      <w:r>
        <w:rPr>
          <w:rFonts w:ascii="仿宋_GB2312" w:hAnsi="仿宋_GB2312" w:eastAsia="仿宋_GB2312"/>
          <w:b w:val="0"/>
          <w:sz w:val="32"/>
        </w:rPr>
        <w:t>七、《政府性基金预算财政拨款收入支出决算表》</w:t>
      </w:r>
    </w:p>
    <w:p w14:paraId="61A09645">
      <w:pPr>
        <w:spacing w:line="240" w:lineRule="auto"/>
        <w:ind w:firstLine="640"/>
        <w:jc w:val="both"/>
      </w:pPr>
      <w:r>
        <w:rPr>
          <w:rFonts w:ascii="仿宋_GB2312" w:hAnsi="仿宋_GB2312" w:eastAsia="仿宋_GB2312"/>
          <w:b w:val="0"/>
          <w:sz w:val="32"/>
        </w:rPr>
        <w:t>八、《国有资本经营预算财政拨款收入支出决算表》</w:t>
      </w:r>
    </w:p>
    <w:p w14:paraId="7D7AC54A">
      <w:pPr>
        <w:spacing w:line="240" w:lineRule="auto"/>
        <w:ind w:firstLine="640"/>
        <w:jc w:val="both"/>
      </w:pPr>
      <w:r>
        <w:rPr>
          <w:rFonts w:ascii="仿宋_GB2312" w:hAnsi="仿宋_GB2312" w:eastAsia="仿宋_GB2312"/>
          <w:b w:val="0"/>
          <w:sz w:val="32"/>
        </w:rPr>
        <w:t>九、《财政拨款“三公”经费支出决算表》</w:t>
      </w:r>
    </w:p>
    <w:p w14:paraId="1881E085">
      <w:pPr>
        <w:spacing w:line="240" w:lineRule="auto"/>
        <w:ind w:firstLine="640"/>
        <w:jc w:val="both"/>
      </w:pPr>
    </w:p>
    <w:p w14:paraId="7D911208">
      <w:pPr>
        <w:spacing w:line="240" w:lineRule="auto"/>
        <w:ind w:firstLine="640"/>
        <w:jc w:val="both"/>
      </w:pPr>
    </w:p>
    <w:p w14:paraId="0A5FCE93">
      <w:pPr>
        <w:spacing w:line="240" w:lineRule="auto"/>
        <w:ind w:firstLine="640"/>
        <w:jc w:val="both"/>
      </w:pPr>
    </w:p>
    <w:p w14:paraId="224B177E">
      <w:pPr>
        <w:spacing w:line="240" w:lineRule="auto"/>
        <w:ind w:firstLine="640"/>
        <w:jc w:val="both"/>
      </w:pPr>
    </w:p>
    <w:p w14:paraId="0F25C0E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EF33F3-A43A-4BDF-8B19-0889410B8EC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A040591-F345-4948-A451-FC90D377828E}"/>
  </w:font>
  <w:font w:name="仿宋_GB2312">
    <w:panose1 w:val="02010609030101010101"/>
    <w:charset w:val="86"/>
    <w:family w:val="modern"/>
    <w:pitch w:val="default"/>
    <w:sig w:usb0="00000001" w:usb1="080E0000" w:usb2="00000000" w:usb3="00000000" w:csb0="00040000" w:csb1="00000000"/>
    <w:embedRegular r:id="rId3" w:fontKey="{C3C3E090-5361-4AE8-AD07-F0138AAFD747}"/>
  </w:font>
  <w:font w:name="楷体_GB2312">
    <w:altName w:val="楷体"/>
    <w:panose1 w:val="00000000000000000000"/>
    <w:charset w:val="00"/>
    <w:family w:val="auto"/>
    <w:pitch w:val="default"/>
    <w:sig w:usb0="00000000" w:usb1="00000000" w:usb2="00000000" w:usb3="00000000" w:csb0="00000000" w:csb1="00000000"/>
    <w:embedRegular r:id="rId4" w:fontKey="{5327171E-1101-4594-85B4-D42ED29728A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7F90058"/>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2B4D78"/>
    <w:rsid w:val="4B4C0111"/>
    <w:rsid w:val="4BB23021"/>
    <w:rsid w:val="4F3F074E"/>
    <w:rsid w:val="50DB5F45"/>
    <w:rsid w:val="52F92565"/>
    <w:rsid w:val="543D17CB"/>
    <w:rsid w:val="548C1E82"/>
    <w:rsid w:val="55DA564E"/>
    <w:rsid w:val="56E07045"/>
    <w:rsid w:val="583059FA"/>
    <w:rsid w:val="587E6212"/>
    <w:rsid w:val="5AFC6609"/>
    <w:rsid w:val="5CF633B5"/>
    <w:rsid w:val="5FA17648"/>
    <w:rsid w:val="5FD320BD"/>
    <w:rsid w:val="60DE4D57"/>
    <w:rsid w:val="613409CB"/>
    <w:rsid w:val="61A46A97"/>
    <w:rsid w:val="62DD7D21"/>
    <w:rsid w:val="65D97752"/>
    <w:rsid w:val="664C500C"/>
    <w:rsid w:val="67D111AB"/>
    <w:rsid w:val="68DB0208"/>
    <w:rsid w:val="68DF36D5"/>
    <w:rsid w:val="69846A0E"/>
    <w:rsid w:val="69AD798C"/>
    <w:rsid w:val="69DF734D"/>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4571</Words>
  <Characters>5160</Characters>
  <Lines>0</Lines>
  <Paragraphs>0</Paragraphs>
  <TotalTime>1</TotalTime>
  <ScaleCrop>false</ScaleCrop>
  <LinksUpToDate>false</LinksUpToDate>
  <CharactersWithSpaces>5168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2025-09-02T04:47:18Z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