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8697">
      <w:pPr>
        <w:spacing w:line="103" w:lineRule="exact"/>
        <w:rPr>
          <w:rFonts w:hint="eastAsia" w:eastAsia="宋体"/>
          <w:lang w:eastAsia="zh-CN"/>
        </w:rPr>
      </w:pPr>
    </w:p>
    <w:p w14:paraId="0AB45561">
      <w:pPr>
        <w:spacing w:line="103" w:lineRule="exact"/>
        <w:rPr>
          <w:rFonts w:hint="eastAsia" w:eastAsia="宋体"/>
          <w:lang w:eastAsia="zh-CN"/>
        </w:rPr>
      </w:pPr>
    </w:p>
    <w:p w14:paraId="1AACDC51">
      <w:pPr>
        <w:spacing w:line="103" w:lineRule="exact"/>
        <w:rPr>
          <w:rFonts w:hint="eastAsia" w:eastAsia="宋体"/>
          <w:lang w:eastAsia="zh-CN"/>
        </w:rPr>
      </w:pPr>
    </w:p>
    <w:p w14:paraId="56F9CC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供水、排水报装申请表</w:t>
      </w:r>
    </w:p>
    <w:p w14:paraId="543FC378">
      <w:pPr>
        <w:spacing w:line="103" w:lineRule="exact"/>
        <w:rPr>
          <w:rFonts w:hint="eastAsia" w:eastAsia="宋体"/>
          <w:lang w:eastAsia="zh-CN"/>
        </w:rPr>
      </w:pPr>
    </w:p>
    <w:p w14:paraId="0EE8FF06">
      <w:pPr>
        <w:spacing w:line="103" w:lineRule="exact"/>
        <w:rPr>
          <w:rFonts w:hint="eastAsia" w:eastAsia="宋体"/>
          <w:lang w:eastAsia="zh-CN"/>
        </w:rPr>
      </w:pPr>
    </w:p>
    <w:p w14:paraId="2864D1F5">
      <w:pPr>
        <w:spacing w:line="103" w:lineRule="exact"/>
        <w:rPr>
          <w:rFonts w:hint="eastAsia" w:eastAsia="宋体"/>
          <w:lang w:eastAsia="zh-CN"/>
        </w:rPr>
      </w:pPr>
    </w:p>
    <w:tbl>
      <w:tblPr>
        <w:tblStyle w:val="4"/>
        <w:tblW w:w="8175" w:type="dxa"/>
        <w:tblInd w:w="-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2597"/>
        <w:gridCol w:w="1545"/>
        <w:gridCol w:w="2289"/>
      </w:tblGrid>
      <w:tr w14:paraId="4623C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44" w:type="dxa"/>
            <w:vAlign w:val="top"/>
          </w:tcPr>
          <w:p w14:paraId="2B193EAE">
            <w:pPr>
              <w:spacing w:before="164" w:line="220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用户名称</w:t>
            </w:r>
          </w:p>
        </w:tc>
        <w:tc>
          <w:tcPr>
            <w:tcW w:w="6431" w:type="dxa"/>
            <w:gridSpan w:val="3"/>
            <w:vAlign w:val="top"/>
          </w:tcPr>
          <w:p w14:paraId="0EDBE371">
            <w:pPr>
              <w:spacing w:before="162" w:line="21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105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744" w:type="dxa"/>
            <w:vAlign w:val="top"/>
          </w:tcPr>
          <w:p w14:paraId="71FB69AA">
            <w:pPr>
              <w:spacing w:before="159" w:line="220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用户地址</w:t>
            </w:r>
          </w:p>
        </w:tc>
        <w:tc>
          <w:tcPr>
            <w:tcW w:w="6431" w:type="dxa"/>
            <w:gridSpan w:val="3"/>
            <w:vAlign w:val="top"/>
          </w:tcPr>
          <w:p w14:paraId="439894A3">
            <w:pPr>
              <w:spacing w:before="157" w:line="219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F9EE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44" w:type="dxa"/>
            <w:vAlign w:val="top"/>
          </w:tcPr>
          <w:p w14:paraId="016FE87F">
            <w:pPr>
              <w:spacing w:before="152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2597" w:type="dxa"/>
            <w:vAlign w:val="top"/>
          </w:tcPr>
          <w:p w14:paraId="58005260">
            <w:pPr>
              <w:spacing w:before="149" w:line="219" w:lineRule="auto"/>
              <w:ind w:left="432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5" w:type="dxa"/>
            <w:vAlign w:val="top"/>
          </w:tcPr>
          <w:p w14:paraId="73119458">
            <w:pPr>
              <w:spacing w:before="152" w:line="221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289" w:type="dxa"/>
            <w:vAlign w:val="top"/>
          </w:tcPr>
          <w:p w14:paraId="1C0B0443">
            <w:pPr>
              <w:spacing w:before="202" w:line="184" w:lineRule="auto"/>
              <w:ind w:left="547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B498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744" w:type="dxa"/>
            <w:vAlign w:val="top"/>
          </w:tcPr>
          <w:p w14:paraId="38842B4A">
            <w:pPr>
              <w:spacing w:before="161" w:line="220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建筑面积</w:t>
            </w:r>
          </w:p>
        </w:tc>
        <w:tc>
          <w:tcPr>
            <w:tcW w:w="2597" w:type="dxa"/>
            <w:vAlign w:val="top"/>
          </w:tcPr>
          <w:p w14:paraId="28F16144">
            <w:pPr>
              <w:spacing w:before="181" w:line="239" w:lineRule="auto"/>
              <w:ind w:left="69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 w14:paraId="408401C0">
            <w:pPr>
              <w:spacing w:before="161" w:line="220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绿化面积</w:t>
            </w:r>
          </w:p>
        </w:tc>
        <w:tc>
          <w:tcPr>
            <w:tcW w:w="2289" w:type="dxa"/>
            <w:vAlign w:val="top"/>
          </w:tcPr>
          <w:p w14:paraId="53B70794">
            <w:pPr>
              <w:spacing w:before="181" w:line="239" w:lineRule="auto"/>
              <w:ind w:left="597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FF1B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44" w:type="dxa"/>
            <w:vAlign w:val="top"/>
          </w:tcPr>
          <w:p w14:paraId="757005F9">
            <w:pPr>
              <w:spacing w:before="151" w:line="219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用水地址</w:t>
            </w:r>
          </w:p>
        </w:tc>
        <w:tc>
          <w:tcPr>
            <w:tcW w:w="6431" w:type="dxa"/>
            <w:gridSpan w:val="3"/>
            <w:vAlign w:val="top"/>
          </w:tcPr>
          <w:p w14:paraId="16E7AF66">
            <w:pPr>
              <w:spacing w:before="150" w:line="219" w:lineRule="auto"/>
              <w:ind w:left="11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5BFAC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44" w:type="dxa"/>
            <w:vAlign w:val="top"/>
          </w:tcPr>
          <w:p w14:paraId="2A1D91A2">
            <w:pPr>
              <w:spacing w:before="151" w:line="219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申办类型</w:t>
            </w:r>
          </w:p>
        </w:tc>
        <w:tc>
          <w:tcPr>
            <w:tcW w:w="6431" w:type="dxa"/>
            <w:gridSpan w:val="3"/>
            <w:vAlign w:val="top"/>
          </w:tcPr>
          <w:p w14:paraId="13B32551">
            <w:pPr>
              <w:spacing w:before="142" w:line="229" w:lineRule="auto"/>
              <w:ind w:left="17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-1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新装</w:t>
            </w:r>
            <w:r>
              <w:rPr>
                <w:rFonts w:ascii="宋体" w:hAnsi="宋体" w:eastAsia="宋体" w:cs="宋体"/>
                <w:spacing w:val="8"/>
                <w:position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口改装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position w:val="-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4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1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36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1"/>
                <w:sz w:val="21"/>
                <w:szCs w:val="21"/>
              </w:rPr>
              <w:t>他</w:t>
            </w:r>
            <w:r>
              <w:rPr>
                <w:rFonts w:ascii="宋体" w:hAnsi="宋体" w:eastAsia="宋体" w:cs="宋体"/>
                <w:spacing w:val="-44"/>
                <w:position w:val="-1"/>
                <w:sz w:val="21"/>
                <w:szCs w:val="21"/>
              </w:rPr>
              <w:t xml:space="preserve"> </w:t>
            </w:r>
          </w:p>
        </w:tc>
      </w:tr>
      <w:tr w14:paraId="71695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744" w:type="dxa"/>
            <w:vAlign w:val="top"/>
          </w:tcPr>
          <w:p w14:paraId="1B19A00B">
            <w:pPr>
              <w:spacing w:before="162" w:line="219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用水用途</w:t>
            </w:r>
          </w:p>
        </w:tc>
        <w:tc>
          <w:tcPr>
            <w:tcW w:w="6431" w:type="dxa"/>
            <w:gridSpan w:val="3"/>
            <w:vAlign w:val="top"/>
          </w:tcPr>
          <w:p w14:paraId="2A237036">
            <w:pPr>
              <w:spacing w:before="152" w:line="235" w:lineRule="auto"/>
              <w:ind w:left="6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商业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position w:val="-2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4"/>
                <w:position w:val="-2"/>
                <w:sz w:val="21"/>
                <w:szCs w:val="21"/>
              </w:rPr>
              <w:t>工业</w:t>
            </w:r>
            <w:r>
              <w:rPr>
                <w:rFonts w:ascii="宋体" w:hAnsi="宋体" w:eastAsia="宋体" w:cs="宋体"/>
                <w:spacing w:val="53"/>
                <w:position w:val="-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t>住宅</w:t>
            </w:r>
            <w:r>
              <w:rPr>
                <w:rFonts w:ascii="宋体" w:hAnsi="宋体" w:eastAsia="宋体" w:cs="宋体"/>
                <w:spacing w:val="29"/>
                <w:position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t>口办公</w:t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他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</w:p>
        </w:tc>
      </w:tr>
      <w:tr w14:paraId="57B24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3" w:hRule="atLeast"/>
        </w:trPr>
        <w:tc>
          <w:tcPr>
            <w:tcW w:w="8175" w:type="dxa"/>
            <w:gridSpan w:val="4"/>
            <w:vAlign w:val="top"/>
          </w:tcPr>
          <w:p w14:paraId="722F69F1">
            <w:pPr>
              <w:spacing w:line="393" w:lineRule="auto"/>
              <w:rPr>
                <w:rFonts w:ascii="Arial"/>
                <w:sz w:val="21"/>
                <w:szCs w:val="21"/>
              </w:rPr>
            </w:pPr>
          </w:p>
          <w:p w14:paraId="08032460">
            <w:pPr>
              <w:spacing w:before="68" w:line="219" w:lineRule="auto"/>
              <w:ind w:left="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1、主要生产(或经营)项目(企业类填写):</w:t>
            </w:r>
          </w:p>
          <w:p w14:paraId="69886DD8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63F918C6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30C708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1D5DAD9">
            <w:pPr>
              <w:spacing w:before="68" w:line="219" w:lineRule="auto"/>
              <w:ind w:left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2、申请说明：</w:t>
            </w:r>
          </w:p>
          <w:p w14:paraId="1F83DC19"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 w14:paraId="522E1847">
            <w:pPr>
              <w:spacing w:line="265" w:lineRule="auto"/>
              <w:rPr>
                <w:rFonts w:ascii="Arial"/>
                <w:sz w:val="21"/>
                <w:szCs w:val="21"/>
              </w:rPr>
            </w:pPr>
          </w:p>
          <w:p w14:paraId="4B76ED20">
            <w:pPr>
              <w:spacing w:line="266" w:lineRule="auto"/>
              <w:rPr>
                <w:rFonts w:ascii="Arial"/>
                <w:sz w:val="21"/>
                <w:szCs w:val="21"/>
              </w:rPr>
            </w:pPr>
          </w:p>
          <w:p w14:paraId="4D7F231B">
            <w:pPr>
              <w:spacing w:before="68" w:line="219" w:lineRule="auto"/>
              <w:ind w:left="5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  <w:p w14:paraId="23568B10">
            <w:pPr>
              <w:spacing w:before="68" w:line="219" w:lineRule="auto"/>
              <w:ind w:left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特别说明：本户承诺对申报资料的真实性及数据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的正确性负责。</w:t>
            </w:r>
          </w:p>
          <w:p w14:paraId="4395F22F">
            <w:pPr>
              <w:spacing w:line="260" w:lineRule="auto"/>
              <w:rPr>
                <w:rFonts w:ascii="Arial"/>
                <w:sz w:val="21"/>
                <w:szCs w:val="21"/>
              </w:rPr>
            </w:pPr>
          </w:p>
          <w:p w14:paraId="391D6739">
            <w:pPr>
              <w:spacing w:line="261" w:lineRule="auto"/>
              <w:rPr>
                <w:rFonts w:ascii="Arial"/>
                <w:sz w:val="21"/>
                <w:szCs w:val="21"/>
              </w:rPr>
            </w:pPr>
          </w:p>
          <w:p w14:paraId="1DE60407">
            <w:pPr>
              <w:spacing w:before="68" w:line="220" w:lineRule="auto"/>
              <w:ind w:left="5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用户签名：</w:t>
            </w:r>
          </w:p>
          <w:p w14:paraId="69A6EB65">
            <w:pPr>
              <w:spacing w:before="275" w:line="224" w:lineRule="auto"/>
              <w:ind w:left="66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 id="_x0000_s1026" o:spid="_x0000_s1026" o:spt="202" type="#_x0000_t202" style="position:absolute;left:0pt;margin-left:255.25pt;margin-top:9pt;height:22.55pt;width:78.0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D0F646">
                        <w:pPr>
                          <w:spacing w:before="20" w:line="410" w:lineRule="exact"/>
                          <w:ind w:left="20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67219E2">
      <w:pPr>
        <w:spacing w:line="276" w:lineRule="auto"/>
        <w:rPr>
          <w:rFonts w:ascii="Arial"/>
          <w:sz w:val="21"/>
        </w:rPr>
      </w:pPr>
    </w:p>
    <w:p w14:paraId="4A99790E">
      <w:pPr>
        <w:spacing w:before="56" w:line="218" w:lineRule="auto"/>
        <w:ind w:left="293" w:right="426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5"/>
          <w:sz w:val="17"/>
          <w:szCs w:val="17"/>
        </w:rPr>
        <w:t>用户需要提供的材料：1、个人用户只需提供身份证复印件、用安装申请表；2、单位或企业提供法人身份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4"/>
          <w:sz w:val="17"/>
          <w:szCs w:val="17"/>
        </w:rPr>
        <w:t>证复印件或委托书、委托人身份证复印件；用水安装申请表，</w:t>
      </w:r>
      <w:r>
        <w:rPr>
          <w:rFonts w:ascii="宋体" w:hAnsi="宋体" w:eastAsia="宋体" w:cs="宋体"/>
          <w:spacing w:val="-5"/>
          <w:sz w:val="17"/>
          <w:szCs w:val="17"/>
        </w:rPr>
        <w:t>施工总平面图；供排水施工图；城市市政基</w:t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7"/>
          <w:sz w:val="17"/>
          <w:szCs w:val="17"/>
        </w:rPr>
        <w:t>础设施配套发票</w:t>
      </w:r>
    </w:p>
    <w:p w14:paraId="0C23D2BC">
      <w:pPr>
        <w:spacing w:before="14" w:line="220" w:lineRule="auto"/>
        <w:ind w:left="293" w:right="48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>备注：个人2天安装完毕，单位或企业10内安装完毕(施工时间：每年4月1日-10月15</w:t>
      </w:r>
      <w:r>
        <w:rPr>
          <w:rFonts w:ascii="宋体" w:hAnsi="宋体" w:eastAsia="宋体" w:cs="宋体"/>
          <w:spacing w:val="-1"/>
          <w:sz w:val="17"/>
          <w:szCs w:val="17"/>
        </w:rPr>
        <w:t>日),施工需在规划</w:t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8"/>
          <w:sz w:val="17"/>
          <w:szCs w:val="17"/>
        </w:rPr>
        <w:t>和管网覆盖范围内。</w:t>
      </w: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821E54-2DF7-479A-AAAB-3FB1E3F59C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7533CF2F-B675-44AC-A2B3-8FD223948C3E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88DF2B8-C27E-477E-9E18-40F0B53A72C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FjOWJmZDYzYTZiOGM1ZDdiOGI5OWZjNGI2MjE5YmQifQ=="/>
  </w:docVars>
  <w:rsids>
    <w:rsidRoot w:val="00000000"/>
    <w:rsid w:val="066E67B1"/>
    <w:rsid w:val="1C892232"/>
    <w:rsid w:val="58716FAC"/>
    <w:rsid w:val="66EE6036"/>
    <w:rsid w:val="6B972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349</Words>
  <Characters>371</Characters>
  <TotalTime>0</TotalTime>
  <ScaleCrop>false</ScaleCrop>
  <LinksUpToDate>false</LinksUpToDate>
  <CharactersWithSpaces>405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2023-07-11T18:58:00Z</dcterms:created>
  <dc:creator>Kingsoft-PDF</dc:creator>
  <cp:lastModifiedBy>G.M.mei</cp:lastModifiedBy>
  <cp:lastPrinted>2025-09-26T04:09:16Z</cp:lastPrinted>
  <dcterms:modified xsi:type="dcterms:W3CDTF">2025-09-26T04:09:34Z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2023-07-11T18:58:52Z</vt:filetime>
  </property>
  <property fmtid="{D5CDD505-2E9C-101B-9397-08002B2CF9AE}" pid="4" name="UsrData">
    <vt:lpwstr>64ad35ea5c57f4001ff848bawl</vt:lpwstr>
  </property>
  <property fmtid="{D5CDD505-2E9C-101B-9397-08002B2CF9AE}" pid="5" name="KSOProductBuildVer">
    <vt:lpwstr>2052-12.1.0.22529</vt:lpwstr>
  </property>
  <property fmtid="{D5CDD505-2E9C-101B-9397-08002B2CF9AE}" pid="6" name="ICV">
    <vt:lpwstr>B6C4E9D8B523471799171F82FE0BB713_13</vt:lpwstr>
  </property>
  <property fmtid="{D5CDD505-2E9C-101B-9397-08002B2CF9AE}" pid="7" name="KSOTemplateDocerSaveRecord">
    <vt:lpwstr>eyJoZGlkIjoiOGFjZmZiYzliYWE4MzNmMDg4MmYxNmFjNTNhYmMzOTkiLCJ1c2VySWQiOiIyMzAwMjA4MDcifQ==</vt:lpwstr>
  </property>
</Properties>
</file>