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  <w:t>2023年克州卫生健康系统职业技能竞赛—中药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  <w:t>调剂竞赛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结果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个人奖(共计11人）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一等奖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：古力努尔·乃比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克州维吾尔医医院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一等奖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：阿力木江·达吾提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阿克陶县人民医院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二等奖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：阿瓦妮古丽·艾力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克州维吾尔医医院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二等奖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：何云平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阿合奇县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人民医院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三等奖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" w:hAnsi="仿宋" w:eastAsia="仿宋" w:cs="仿宋"/>
          <w:sz w:val="32"/>
          <w:szCs w:val="32"/>
          <w:vertAlign w:val="baseline"/>
        </w:rPr>
        <w:t>赵艳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阿图什市人民医院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三等奖</w:t>
      </w:r>
      <w:r>
        <w:rPr>
          <w:rFonts w:hint="eastAsia" w:ascii="仿宋" w:hAnsi="仿宋" w:eastAsia="仿宋" w:cs="仿宋"/>
          <w:sz w:val="32"/>
          <w:szCs w:val="32"/>
          <w:vertAlign w:val="baseline"/>
        </w:rPr>
        <w:t>：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陈娟霞 阿克陶县人民医院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</w:rPr>
        <w:t>个人优秀奖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 xml:space="preserve">冯秀珍 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克孜勒苏中医医院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4"/>
          <w:w w:val="9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</w:rPr>
        <w:t>个人优秀奖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w w:val="90"/>
          <w:sz w:val="32"/>
          <w:szCs w:val="32"/>
          <w:lang w:eastAsia="zh-CN"/>
        </w:rPr>
        <w:t>热娜古丽·尼亚孜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w w:val="90"/>
          <w:sz w:val="32"/>
          <w:szCs w:val="32"/>
          <w:lang w:eastAsia="zh-CN"/>
        </w:rPr>
        <w:t>阿克陶县维吾尔医医院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w w:val="9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</w:rPr>
        <w:t>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lang w:eastAsia="zh-CN"/>
        </w:rPr>
        <w:t>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</w:rPr>
        <w:t>优秀奖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w w:val="90"/>
          <w:sz w:val="32"/>
          <w:szCs w:val="32"/>
          <w:vertAlign w:val="baseline"/>
          <w:lang w:eastAsia="zh-CN"/>
        </w:rPr>
        <w:t>图尔荪阿依</w:t>
      </w:r>
      <w:r>
        <w:rPr>
          <w:rFonts w:hint="eastAsia" w:ascii="仿宋" w:hAnsi="仿宋" w:eastAsia="仿宋" w:cs="仿宋"/>
          <w:w w:val="90"/>
          <w:sz w:val="32"/>
          <w:szCs w:val="32"/>
          <w:vertAlign w:val="baseline"/>
          <w:lang w:val="en-US" w:eastAsia="zh-CN"/>
        </w:rPr>
        <w:t xml:space="preserve">·艾尼瓦尔 </w:t>
      </w:r>
      <w:r>
        <w:rPr>
          <w:rFonts w:hint="eastAsia" w:ascii="仿宋" w:hAnsi="仿宋" w:eastAsia="仿宋" w:cs="仿宋"/>
          <w:w w:val="90"/>
          <w:sz w:val="32"/>
          <w:szCs w:val="32"/>
          <w:vertAlign w:val="baseline"/>
          <w:lang w:eastAsia="zh-CN"/>
        </w:rPr>
        <w:t>克孜勒苏中医医院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</w:rPr>
        <w:t>个人优秀奖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vertAlign w:val="baseline"/>
        </w:rPr>
        <w:t>阿依努尔·艾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尔</w:t>
      </w:r>
      <w:r>
        <w:rPr>
          <w:rFonts w:hint="eastAsia" w:ascii="仿宋" w:hAnsi="仿宋" w:eastAsia="仿宋" w:cs="仿宋"/>
          <w:sz w:val="32"/>
          <w:szCs w:val="32"/>
          <w:vertAlign w:val="baseline"/>
        </w:rPr>
        <w:t>肯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克州维吾尔医医院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56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</w:rPr>
        <w:t>个人优秀奖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sz w:val="32"/>
          <w:szCs w:val="32"/>
          <w:lang w:val="en-US" w:eastAsia="zh-CN"/>
        </w:rPr>
        <w:t xml:space="preserve">: </w:t>
      </w:r>
      <w:r>
        <w:rPr>
          <w:rFonts w:hint="eastAsia" w:ascii="仿宋" w:hAnsi="仿宋" w:eastAsia="仿宋" w:cs="仿宋"/>
          <w:sz w:val="32"/>
          <w:szCs w:val="32"/>
          <w:vertAlign w:val="baseline"/>
        </w:rPr>
        <w:t>西尔艾力·图迪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阿克陶县人民医院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团体奖（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共计3个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一等奖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克州维吾尔医医院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二等奖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阿图什市人民医院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FFFF" w:sz="6" w:space="3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三等奖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阿克陶县人民医院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C8D3"/>
    <w:multiLevelType w:val="singleLevel"/>
    <w:tmpl w:val="0140C8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E7B4C"/>
    <w:rsid w:val="28692CCD"/>
    <w:rsid w:val="3152538C"/>
    <w:rsid w:val="337621E2"/>
    <w:rsid w:val="3957129F"/>
    <w:rsid w:val="4CA86A45"/>
    <w:rsid w:val="4ED625CC"/>
    <w:rsid w:val="5ACE7B4C"/>
    <w:rsid w:val="68D133A5"/>
    <w:rsid w:val="78B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2023-11-20T04:28:00Z</dcterms:created>
  <dc:creator>Administrator</dc:creator>
  <cp:lastModifiedBy>Administrator</cp:lastModifiedBy>
  <cp:lastPrinted>2023-11-21T05:04:00Z</cp:lastPrinted>
  <dcterms:modified xsi:type="dcterms:W3CDTF">2023-11-30T13:13:39Z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