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6"/>
          <w:sz w:val="32"/>
          <w:szCs w:val="32"/>
          <w:lang w:val="en-US" w:eastAsia="zh-CN"/>
        </w:rPr>
        <w:t>附件3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pacing w:val="-6"/>
          <w:sz w:val="44"/>
          <w:szCs w:val="44"/>
          <w:lang w:val="en-US" w:eastAsia="zh-CN"/>
        </w:rPr>
        <w:t>克州2023年庆“五·一”职工篮球赛报名表</w:t>
      </w:r>
      <w:bookmarkEnd w:id="0"/>
    </w:p>
    <w:tbl>
      <w:tblPr>
        <w:tblStyle w:val="6"/>
        <w:tblpPr w:leftFromText="180" w:rightFromText="180" w:vertAnchor="text" w:horzAnchor="page" w:tblpX="1758" w:tblpY="146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75"/>
        <w:gridCol w:w="1830"/>
        <w:gridCol w:w="373"/>
        <w:gridCol w:w="2267"/>
        <w:gridCol w:w="151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球队名称</w:t>
            </w:r>
          </w:p>
        </w:tc>
        <w:tc>
          <w:tcPr>
            <w:tcW w:w="6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领队姓名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教练员姓名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代表单位</w:t>
            </w:r>
          </w:p>
        </w:tc>
        <w:tc>
          <w:tcPr>
            <w:tcW w:w="6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球队信息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球衣号码</w:t>
            </w:r>
          </w:p>
        </w:tc>
        <w:tc>
          <w:tcPr>
            <w:tcW w:w="8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各球队请如实填写以上信息，如核实人员信息不属实将取消队员参赛资格;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附全队报名球员身份证电子版、近期免冠照。（要求基本信息清晰可见）。照片附在本表下方;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此表填写完整后发送至邮箱：459792805@qq.com;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保单以报名信息为准，任何错误的报名信息将导致无法投保，责任由报名者自行承担。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8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-11"/>
          <w:sz w:val="44"/>
          <w:szCs w:val="44"/>
          <w:lang w:val="en-US" w:eastAsia="zh-CN"/>
        </w:rPr>
        <w:t>克州2023年庆“五·一”职工排球赛报名表</w:t>
      </w:r>
    </w:p>
    <w:tbl>
      <w:tblPr>
        <w:tblStyle w:val="6"/>
        <w:tblpPr w:leftFromText="180" w:rightFromText="180" w:vertAnchor="text" w:horzAnchor="page" w:tblpX="1758" w:tblpY="146"/>
        <w:tblOverlap w:val="never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"/>
        <w:gridCol w:w="975"/>
        <w:gridCol w:w="1830"/>
        <w:gridCol w:w="373"/>
        <w:gridCol w:w="2267"/>
        <w:gridCol w:w="1515"/>
        <w:gridCol w:w="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球队名称</w:t>
            </w:r>
          </w:p>
        </w:tc>
        <w:tc>
          <w:tcPr>
            <w:tcW w:w="6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领队姓名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教练员姓名</w:t>
            </w:r>
          </w:p>
        </w:tc>
        <w:tc>
          <w:tcPr>
            <w:tcW w:w="2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联系方式</w:t>
            </w:r>
          </w:p>
        </w:tc>
        <w:tc>
          <w:tcPr>
            <w:tcW w:w="2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18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代表单位</w:t>
            </w:r>
          </w:p>
        </w:tc>
        <w:tc>
          <w:tcPr>
            <w:tcW w:w="686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" w:hRule="atLeast"/>
        </w:trPr>
        <w:tc>
          <w:tcPr>
            <w:tcW w:w="87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球队信息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序</w:t>
            </w: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号</w:t>
            </w:r>
          </w:p>
        </w:tc>
        <w:tc>
          <w:tcPr>
            <w:tcW w:w="2805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姓  名</w:t>
            </w:r>
          </w:p>
        </w:tc>
        <w:tc>
          <w:tcPr>
            <w:tcW w:w="2640" w:type="dxa"/>
            <w:gridSpan w:val="2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身份证号</w:t>
            </w:r>
          </w:p>
        </w:tc>
        <w:tc>
          <w:tcPr>
            <w:tcW w:w="1515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球衣号码</w:t>
            </w:r>
          </w:p>
        </w:tc>
        <w:tc>
          <w:tcPr>
            <w:tcW w:w="880" w:type="dxa"/>
            <w:tcBorders>
              <w:top w:val="single" w:color="auto" w:sz="4" w:space="0"/>
            </w:tcBorders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7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8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10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" w:eastAsia="zh-CN"/>
              </w:rPr>
              <w:t>11</w:t>
            </w:r>
          </w:p>
        </w:tc>
        <w:tc>
          <w:tcPr>
            <w:tcW w:w="2805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2640" w:type="dxa"/>
            <w:gridSpan w:val="2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1515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  <w:tc>
          <w:tcPr>
            <w:tcW w:w="880" w:type="dxa"/>
            <w:noWrap w:val="0"/>
            <w:vAlign w:val="top"/>
          </w:tcPr>
          <w:p>
            <w:pPr>
              <w:pStyle w:val="4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78" w:lineRule="exact"/>
              <w:ind w:left="0" w:leftChars="0" w:firstLine="0" w:firstLineChars="0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</w:tc>
      </w:tr>
    </w:tbl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1、各球队请如实填写以上信息，如核实人员信息不属实将取消队员参赛资格;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2、附全队报名球员身份证电子版、近期免冠照。（要求基本信息清晰可见）。照片附在本表下方;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0" w:firstLineChars="0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3、此表填写完整后发送至邮箱：459792805@qq.com;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exact"/>
        <w:ind w:left="0" w:leftChars="0" w:firstLine="560" w:firstLineChars="0"/>
        <w:textAlignment w:val="auto"/>
      </w:pPr>
      <w:r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  <w:t>4、保单以报名信息为准，任何错误的报名信息将导致无法投保，责任由报名者自行承担。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2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872A09"/>
    <w:rsid w:val="7B87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styleId="4">
    <w:name w:val="Body Text First Indent 2"/>
    <w:basedOn w:val="3"/>
    <w:qFormat/>
    <w:uiPriority w:val="0"/>
    <w:pPr>
      <w:ind w:firstLine="420" w:firstLineChars="200"/>
    </w:pPr>
  </w:style>
  <w:style w:type="table" w:styleId="6">
    <w:name w:val="Table Grid"/>
    <w:basedOn w:val="5"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2023-03-21T07:56:00Z</dcterms:created>
  <dc:creator>jone</dc:creator>
  <cp:lastModifiedBy>jone</cp:lastModifiedBy>
  <dcterms:modified xsi:type="dcterms:W3CDTF">2023-03-21T07:57:49Z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