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default" w:ascii="方正小标宋简体" w:hAnsi="方正小标宋简体" w:eastAsia="方正小标宋简体" w:cs="方正小标宋简体"/>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黑体" w:hAnsi="黑体" w:eastAsia="黑体" w:cs="黑体"/>
          <w:b w:val="0"/>
          <w:bCs/>
          <w:sz w:val="44"/>
          <w:szCs w:val="44"/>
          <w:lang w:val="en" w:eastAsia="zh-CN"/>
        </w:rPr>
        <w:t>克州住建局（人防办）</w:t>
      </w:r>
      <w:r>
        <w:rPr>
          <w:rFonts w:hint="eastAsia" w:ascii="黑体" w:hAnsi="黑体" w:eastAsia="黑体" w:cs="黑体"/>
          <w:b w:val="0"/>
          <w:bCs/>
          <w:sz w:val="44"/>
          <w:szCs w:val="44"/>
        </w:rPr>
        <w:t>信息公开申请表</w:t>
      </w: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4"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bookmarkStart w:id="0" w:name="_GoBack"/>
            <w:bookmarkEnd w:id="0"/>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克州阿图什市天山路东20号住建局</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4223131</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textAlignment w:val="auto"/>
      </w:pPr>
      <w:r>
        <w:rPr>
          <w:rFonts w:hint="eastAsia" w:ascii="仿宋" w:hAnsi="仿宋" w:eastAsia="仿宋" w:cs="仿宋"/>
          <w:bCs/>
          <w:sz w:val="24"/>
        </w:rPr>
        <w:t>电子邮件申请，请将本人签名或盖章的申请表及身份证明以命名附件形式上传发送至电子邮箱kzzjj0908@dingtalk.com。</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4223131</w:t>
      </w:r>
      <w:r>
        <w:rPr>
          <w:rFonts w:hint="eastAsia" w:ascii="仿宋" w:hAnsi="仿宋" w:eastAsia="仿宋" w:cs="仿宋"/>
          <w:bCs/>
          <w:sz w:val="24"/>
        </w:rPr>
        <w:t>进行确认</w:t>
      </w:r>
      <w:r>
        <w:rPr>
          <w:rFonts w:hint="eastAsia" w:ascii="仿宋" w:hAnsi="仿宋" w:eastAsia="仿宋" w:cs="仿宋"/>
          <w:bCs/>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162C54FD"/>
    <w:rsid w:val="1AFA31C3"/>
    <w:rsid w:val="6FF59D91"/>
    <w:rsid w:val="FED78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2023-10-16T21:48:00Z</dcterms:created>
  <dc:creator>Administrator</dc:creator>
  <cp:lastModifiedBy>Lenovo</cp:lastModifiedBy>
  <dcterms:modified xsi:type="dcterms:W3CDTF">2024-01-23T05:16:01Z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