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20" w:lineRule="exact"/>
        <w:ind w:left="0" w:leftChars="0"/>
        <w:jc w:val="both"/>
        <w:textAlignment w:val="auto"/>
        <w:rPr>
          <w:rFonts w:hint="default" w:ascii="方正小标宋简体" w:hAnsi="方正小标宋简体" w:eastAsia="方正小标宋简体" w:cs="方正小标宋简体"/>
          <w:b w:val="0"/>
          <w:bCs/>
          <w:sz w:val="44"/>
          <w:szCs w:val="44"/>
          <w:lang w:val="en" w:eastAsia="zh-CN"/>
        </w:rPr>
      </w:pPr>
      <w:r>
        <w:rPr>
          <w:rFonts w:hint="eastAsia" w:ascii="方正黑体_GBK" w:hAnsi="方正黑体_GBK" w:eastAsia="方正黑体_GBK" w:cs="方正黑体_GBK"/>
          <w:b w:val="0"/>
          <w:color w:val="333333"/>
          <w:sz w:val="32"/>
          <w:szCs w:val="32"/>
          <w:lang w:eastAsia="zh-CN"/>
        </w:rPr>
        <w:t>附件：</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rPr>
      </w:pPr>
      <w:r>
        <w:rPr>
          <w:rFonts w:hint="eastAsia" w:ascii="黑体" w:hAnsi="黑体" w:eastAsia="黑体" w:cs="黑体"/>
          <w:b w:val="0"/>
          <w:bCs/>
          <w:sz w:val="44"/>
          <w:szCs w:val="44"/>
          <w:lang w:val="en" w:eastAsia="zh-CN"/>
        </w:rPr>
        <w:t>克州住建局（人防办）</w:t>
      </w:r>
      <w:r>
        <w:rPr>
          <w:rFonts w:hint="eastAsia" w:ascii="黑体" w:hAnsi="黑体" w:eastAsia="黑体" w:cs="黑体"/>
          <w:b w:val="0"/>
          <w:bCs/>
          <w:sz w:val="44"/>
          <w:szCs w:val="44"/>
        </w:rPr>
        <w:t>信息公开申请表</w:t>
      </w:r>
    </w:p>
    <w:tbl>
      <w:tblPr>
        <w:tblStyle w:val="2"/>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申</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请</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信</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息</w:t>
            </w: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公民</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申请人</w:t>
            </w:r>
            <w:r>
              <w:rPr>
                <w:rFonts w:ascii="仿宋" w:hAnsi="仿宋" w:eastAsia="仿宋"/>
                <w:sz w:val="24"/>
              </w:rPr>
              <w:t>姓名</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通信</w:t>
            </w:r>
            <w:r>
              <w:rPr>
                <w:rFonts w:ascii="仿宋" w:hAnsi="仿宋" w:eastAsia="仿宋"/>
                <w:sz w:val="24"/>
              </w:rPr>
              <w:t>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法人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或</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其他组织</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cs="仿宋"/>
                <w:sz w:val="24"/>
              </w:rPr>
              <w:t>申请单位名称</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联系人</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ascii="仿宋" w:hAnsi="仿宋" w:eastAsia="仿宋"/>
                <w:sz w:val="24"/>
              </w:rPr>
              <w:t>通信地址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类    型</w:t>
            </w:r>
          </w:p>
        </w:tc>
        <w:tc>
          <w:tcPr>
            <w:tcW w:w="1185"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商业企业</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307"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科研机构</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社会公益组织</w:t>
            </w:r>
            <w:r>
              <w:rPr>
                <w:rFonts w:hint="eastAsia" w:ascii="仿宋" w:hAnsi="仿宋" w:eastAsia="仿宋"/>
                <w:sz w:val="24"/>
                <w:lang w:val="en-US" w:eastAsia="zh-CN"/>
              </w:rPr>
              <w:sym w:font="Wingdings" w:char="00A8"/>
            </w:r>
          </w:p>
        </w:tc>
        <w:tc>
          <w:tcPr>
            <w:tcW w:w="1304"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法律服务机构</w:t>
            </w:r>
            <w:r>
              <w:rPr>
                <w:rFonts w:hint="eastAsia" w:ascii="仿宋" w:hAnsi="仿宋" w:eastAsia="仿宋"/>
                <w:sz w:val="24"/>
                <w:lang w:val="en-US" w:eastAsia="zh-CN"/>
              </w:rPr>
              <w:sym w:font="Wingdings" w:char="00A8"/>
            </w:r>
          </w:p>
        </w:tc>
        <w:tc>
          <w:tcPr>
            <w:tcW w:w="746" w:type="dxa"/>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lang w:val="en-US" w:eastAsia="zh-CN"/>
              </w:rPr>
            </w:pPr>
            <w:r>
              <w:rPr>
                <w:rFonts w:hint="eastAsia" w:ascii="仿宋" w:hAnsi="仿宋" w:eastAsia="仿宋"/>
                <w:sz w:val="24"/>
                <w:lang w:val="en-US" w:eastAsia="zh-CN"/>
              </w:rPr>
              <w:t>其他</w:t>
            </w:r>
          </w:p>
          <w:p>
            <w:pPr>
              <w:keepNext w:val="0"/>
              <w:keepLines w:val="0"/>
              <w:pageBreakBefore w:val="0"/>
              <w:kinsoku/>
              <w:overflowPunct/>
              <w:topLinePunct w:val="0"/>
              <w:autoSpaceDE/>
              <w:autoSpaceDN/>
              <w:bidi w:val="0"/>
              <w:spacing w:line="520" w:lineRule="exact"/>
              <w:ind w:left="0" w:leftChars="0" w:firstLine="240" w:firstLineChars="100"/>
              <w:jc w:val="left"/>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4" w:hRule="atLeast"/>
          <w:jc w:val="center"/>
        </w:trPr>
        <w:tc>
          <w:tcPr>
            <w:tcW w:w="3132" w:type="dxa"/>
            <w:gridSpan w:val="3"/>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所需</w:t>
            </w:r>
            <w:r>
              <w:rPr>
                <w:rFonts w:ascii="仿宋" w:hAnsi="仿宋" w:eastAsia="仿宋"/>
                <w:sz w:val="24"/>
              </w:rPr>
              <w:t>信息内容描述</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（名称、文号或便于行政机关查询的其他特征性描述；仅限填写一项具体政府信息）</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bookmarkStart w:id="0" w:name="_GoBack"/>
            <w:bookmarkEnd w:id="0"/>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9" w:hRule="atLeast"/>
          <w:jc w:val="center"/>
        </w:trPr>
        <w:tc>
          <w:tcPr>
            <w:tcW w:w="3132" w:type="dxa"/>
            <w:gridSpan w:val="3"/>
            <w:noWrap w:val="0"/>
            <w:vAlign w:val="top"/>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申请人签名或盖章</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tc>
        <w:tc>
          <w:tcPr>
            <w:tcW w:w="2666"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ascii="仿宋" w:hAnsi="仿宋" w:eastAsia="仿宋"/>
                <w:sz w:val="24"/>
              </w:rPr>
            </w:pPr>
          </w:p>
        </w:tc>
        <w:tc>
          <w:tcPr>
            <w:tcW w:w="3090"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r>
              <w:rPr>
                <w:rFonts w:hint="eastAsia" w:ascii="仿宋" w:hAnsi="仿宋" w:eastAsia="仿宋"/>
                <w:sz w:val="24"/>
              </w:rPr>
              <w:t>填表时间：    年  月  日</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sz w:val="30"/>
          <w:szCs w:val="30"/>
        </w:rPr>
      </w:pPr>
      <w:r>
        <w:rPr>
          <w:rFonts w:hint="eastAsia" w:ascii="黑体" w:hAnsi="黑体" w:eastAsia="黑体"/>
          <w:b/>
          <w:sz w:val="30"/>
          <w:szCs w:val="30"/>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textAlignment w:val="auto"/>
        <w:rPr>
          <w:rFonts w:hint="eastAsia" w:ascii="仿宋" w:hAnsi="仿宋" w:eastAsia="仿宋" w:cs="仿宋"/>
          <w:bCs/>
          <w:sz w:val="24"/>
        </w:rPr>
      </w:pPr>
      <w:r>
        <w:rPr>
          <w:rFonts w:hint="eastAsia" w:ascii="仿宋" w:hAnsi="仿宋" w:eastAsia="仿宋" w:cs="仿宋"/>
          <w:bCs/>
          <w:sz w:val="24"/>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textAlignment w:val="auto"/>
        <w:rPr>
          <w:rFonts w:hint="eastAsia" w:ascii="仿宋" w:hAnsi="仿宋" w:eastAsia="仿宋" w:cs="仿宋"/>
          <w:bCs/>
          <w:sz w:val="24"/>
        </w:rPr>
      </w:pPr>
      <w:r>
        <w:rPr>
          <w:rFonts w:hint="eastAsia" w:ascii="仿宋" w:hAnsi="仿宋" w:eastAsia="仿宋" w:cs="仿宋"/>
          <w:bCs/>
          <w:sz w:val="24"/>
        </w:rPr>
        <w:t>信函申请，请邮寄至</w:t>
      </w:r>
      <w:r>
        <w:rPr>
          <w:rFonts w:hint="eastAsia" w:ascii="仿宋" w:hAnsi="仿宋" w:eastAsia="仿宋" w:cs="仿宋"/>
          <w:bCs/>
          <w:sz w:val="24"/>
          <w:lang w:eastAsia="zh-CN"/>
        </w:rPr>
        <w:t>新疆</w:t>
      </w:r>
      <w:r>
        <w:rPr>
          <w:rFonts w:hint="eastAsia" w:ascii="仿宋" w:hAnsi="仿宋" w:eastAsia="仿宋" w:cs="仿宋"/>
          <w:bCs/>
          <w:sz w:val="24"/>
          <w:lang w:val="en-US" w:eastAsia="zh-CN"/>
        </w:rPr>
        <w:t>克州阿图什市天山路东20号住建局</w:t>
      </w:r>
      <w:r>
        <w:rPr>
          <w:rFonts w:hint="eastAsia" w:ascii="仿宋" w:hAnsi="仿宋" w:eastAsia="仿宋" w:cs="仿宋"/>
          <w:bCs/>
          <w:sz w:val="24"/>
        </w:rPr>
        <w:t>，并在信封上注明“</w:t>
      </w:r>
      <w:r>
        <w:rPr>
          <w:rFonts w:hint="eastAsia" w:ascii="仿宋" w:hAnsi="仿宋" w:eastAsia="仿宋" w:cs="仿宋"/>
          <w:b/>
          <w:bCs w:val="0"/>
          <w:sz w:val="24"/>
        </w:rPr>
        <w:t>政府信息公开</w:t>
      </w:r>
      <w:r>
        <w:rPr>
          <w:rFonts w:hint="eastAsia" w:ascii="仿宋" w:hAnsi="仿宋" w:eastAsia="仿宋" w:cs="仿宋"/>
          <w:bCs/>
          <w:sz w:val="24"/>
        </w:rPr>
        <w:t>”。邮寄后请致电09</w:t>
      </w:r>
      <w:r>
        <w:rPr>
          <w:rFonts w:hint="eastAsia" w:ascii="仿宋" w:hAnsi="仿宋" w:eastAsia="仿宋" w:cs="仿宋"/>
          <w:bCs/>
          <w:sz w:val="24"/>
          <w:lang w:val="en-US" w:eastAsia="zh-CN"/>
        </w:rPr>
        <w:t>08</w:t>
      </w:r>
      <w:r>
        <w:rPr>
          <w:rFonts w:hint="eastAsia" w:ascii="仿宋" w:hAnsi="仿宋" w:eastAsia="仿宋" w:cs="仿宋"/>
          <w:bCs/>
          <w:sz w:val="24"/>
        </w:rPr>
        <w:t>-</w:t>
      </w:r>
      <w:r>
        <w:rPr>
          <w:rFonts w:hint="eastAsia" w:ascii="仿宋" w:hAnsi="仿宋" w:eastAsia="仿宋" w:cs="仿宋"/>
          <w:bCs/>
          <w:sz w:val="24"/>
          <w:lang w:val="en-US" w:eastAsia="zh-CN"/>
        </w:rPr>
        <w:t>4223131</w:t>
      </w:r>
      <w:r>
        <w:rPr>
          <w:rFonts w:hint="eastAsia" w:ascii="仿宋" w:hAnsi="仿宋" w:eastAsia="仿宋" w:cs="仿宋"/>
          <w:bCs/>
          <w:sz w:val="24"/>
        </w:rPr>
        <w:t>进行确认</w:t>
      </w:r>
      <w:r>
        <w:rPr>
          <w:rFonts w:hint="eastAsia" w:ascii="仿宋" w:hAnsi="仿宋" w:eastAsia="仿宋" w:cs="仿宋"/>
          <w:bCs/>
          <w:sz w:val="24"/>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textAlignment w:val="auto"/>
      </w:pPr>
      <w:r>
        <w:rPr>
          <w:rFonts w:hint="eastAsia" w:ascii="仿宋" w:hAnsi="仿宋" w:eastAsia="仿宋" w:cs="仿宋"/>
          <w:bCs/>
          <w:sz w:val="24"/>
        </w:rPr>
        <w:t>电子邮件申请，请将本人签名或盖章的申请表及身份证明以命名附件形式上传发送至电子邮箱kzzjj0908@dingtalk.com。</w:t>
      </w:r>
      <w:r>
        <w:rPr>
          <w:rFonts w:hint="eastAsia" w:ascii="仿宋" w:hAnsi="仿宋" w:eastAsia="仿宋" w:cs="仿宋"/>
          <w:bCs/>
          <w:sz w:val="24"/>
          <w:lang w:eastAsia="zh-CN"/>
        </w:rPr>
        <w:t>邮件标题</w:t>
      </w:r>
      <w:r>
        <w:rPr>
          <w:rFonts w:hint="eastAsia" w:ascii="仿宋" w:hAnsi="仿宋" w:eastAsia="仿宋" w:cs="仿宋"/>
          <w:b/>
          <w:bCs w:val="0"/>
          <w:sz w:val="24"/>
          <w:lang w:eastAsia="zh-CN"/>
        </w:rPr>
        <w:t>注明申请人姓名及申请内容</w:t>
      </w:r>
      <w:r>
        <w:rPr>
          <w:rFonts w:hint="eastAsia" w:ascii="仿宋" w:hAnsi="仿宋" w:eastAsia="仿宋" w:cs="仿宋"/>
          <w:bCs/>
          <w:sz w:val="24"/>
          <w:lang w:eastAsia="zh-CN"/>
        </w:rPr>
        <w:t>，</w:t>
      </w:r>
      <w:r>
        <w:rPr>
          <w:rFonts w:hint="eastAsia" w:ascii="仿宋" w:hAnsi="仿宋" w:eastAsia="仿宋" w:cs="仿宋"/>
          <w:bCs/>
          <w:sz w:val="24"/>
        </w:rPr>
        <w:t>发送邮箱后请致电09</w:t>
      </w:r>
      <w:r>
        <w:rPr>
          <w:rFonts w:hint="eastAsia" w:ascii="仿宋" w:hAnsi="仿宋" w:eastAsia="仿宋" w:cs="仿宋"/>
          <w:bCs/>
          <w:sz w:val="24"/>
          <w:lang w:val="en-US" w:eastAsia="zh-CN"/>
        </w:rPr>
        <w:t>08</w:t>
      </w:r>
      <w:r>
        <w:rPr>
          <w:rFonts w:hint="eastAsia" w:ascii="仿宋" w:hAnsi="仿宋" w:eastAsia="仿宋" w:cs="仿宋"/>
          <w:bCs/>
          <w:sz w:val="24"/>
        </w:rPr>
        <w:t>-</w:t>
      </w:r>
      <w:r>
        <w:rPr>
          <w:rFonts w:hint="eastAsia" w:ascii="仿宋" w:hAnsi="仿宋" w:eastAsia="仿宋" w:cs="仿宋"/>
          <w:bCs/>
          <w:sz w:val="24"/>
          <w:lang w:val="en-US" w:eastAsia="zh-CN"/>
        </w:rPr>
        <w:t>4223131</w:t>
      </w:r>
      <w:r>
        <w:rPr>
          <w:rFonts w:hint="eastAsia" w:ascii="仿宋" w:hAnsi="仿宋" w:eastAsia="仿宋" w:cs="仿宋"/>
          <w:bCs/>
          <w:sz w:val="24"/>
        </w:rPr>
        <w:t>进行确认</w:t>
      </w:r>
      <w:r>
        <w:rPr>
          <w:rFonts w:hint="eastAsia" w:ascii="仿宋" w:hAnsi="仿宋" w:eastAsia="仿宋" w:cs="仿宋"/>
          <w:bCs/>
          <w:sz w:val="24"/>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00000000000000000"/>
    <w:charset w:val="86"/>
    <w:family w:val="auto"/>
    <w:pitch w:val="default"/>
    <w:sig w:usb0="00000000" w:usb1="00000000" w:usb2="00000012" w:usb3="00000000" w:csb0="00040001" w:csb1="00000000"/>
  </w:font>
  <w:font w:name="方正黑体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F85D17"/>
    <w:rsid w:val="05F85D17"/>
    <w:rsid w:val="162C54FD"/>
    <w:rsid w:val="1AFA31C3"/>
    <w:rsid w:val="6FF59D91"/>
    <w:rsid w:val="FED78C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2023-10-16T21:48:00Z</dcterms:created>
  <dc:creator>Administrator</dc:creator>
  <cp:lastModifiedBy>Lenovo</cp:lastModifiedBy>
  <dcterms:modified xsi:type="dcterms:W3CDTF">2024-01-23T05:16:01Z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