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6961">
      <w:pPr>
        <w:widowControl/>
        <w:spacing w:line="48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附件1:</w:t>
      </w:r>
    </w:p>
    <w:p w14:paraId="6C4C5E8C">
      <w:pPr>
        <w:widowControl/>
        <w:spacing w:line="48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ABBE39">
      <w:pPr>
        <w:widowControl/>
        <w:spacing w:line="480" w:lineRule="auto"/>
        <w:ind w:firstLine="48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矿产资源开发利用与生态保护修复</w:t>
      </w:r>
    </w:p>
    <w:p w14:paraId="395832A3">
      <w:pPr>
        <w:widowControl/>
        <w:spacing w:line="480" w:lineRule="auto"/>
        <w:ind w:firstLine="48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方案审查情况表</w:t>
      </w:r>
    </w:p>
    <w:p w14:paraId="2A13585F">
      <w:pPr>
        <w:widowControl/>
        <w:spacing w:line="480" w:lineRule="auto"/>
        <w:ind w:firstLine="48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tbl>
      <w:tblPr>
        <w:tblStyle w:val="3"/>
        <w:tblW w:w="85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551"/>
        <w:gridCol w:w="2039"/>
      </w:tblGrid>
      <w:tr w14:paraId="1D9F6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7E3B">
            <w:pPr>
              <w:widowControl/>
              <w:spacing w:line="578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5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85CA">
            <w:pPr>
              <w:widowControl/>
              <w:spacing w:line="578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22D5">
            <w:pPr>
              <w:widowControl/>
              <w:spacing w:line="578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组织审查单位</w:t>
            </w:r>
          </w:p>
        </w:tc>
      </w:tr>
      <w:tr w14:paraId="723C6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A362">
            <w:pPr>
              <w:widowControl/>
              <w:spacing w:line="578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233A40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新疆阿合奇县哈拉奇乡阿合奇村建筑石料用灰岩1号矿矿产资源开发利用与生态保护修复方案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126F">
            <w:pPr>
              <w:widowControl/>
              <w:spacing w:line="578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喀什矿产资源评审中心</w:t>
            </w:r>
          </w:p>
        </w:tc>
      </w:tr>
    </w:tbl>
    <w:p w14:paraId="50CAF8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433"/>
    <w:rsid w:val="004F6C07"/>
    <w:rsid w:val="00ED6433"/>
    <w:rsid w:val="09415332"/>
    <w:rsid w:val="3A2B484E"/>
    <w:rsid w:val="616A4D62"/>
    <w:rsid w:val="666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81</Characters>
  <Lines>1</Lines>
  <Paragraphs>1</Paragraphs>
  <TotalTime>25</TotalTime>
  <ScaleCrop>false</ScaleCrop>
  <LinksUpToDate>false</LinksUpToDate>
  <CharactersWithSpaces>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2024-10-21T11:12:00Z</dcterms:created>
  <dc:creator>NTKO</dc:creator>
  <cp:lastModifiedBy>xjlenovo</cp:lastModifiedBy>
  <cp:lastPrinted>2025-05-14T10:55:06Z</cp:lastPrinted>
  <dcterms:modified xsi:type="dcterms:W3CDTF">2025-05-14T10:58:43Z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eyJoZGlkIjoiZWRkNDRkN2E3Y2NiNjRiYTVjYmQ4YjFlMzRjYWQ0YzgifQ==</vt:lpwstr>
  </property>
  <property fmtid="{D5CDD505-2E9C-101B-9397-08002B2CF9AE}" pid="4" name="ICV">
    <vt:lpwstr>D09B4B9EFCC44CE982D4C58C249C98DF_12</vt:lpwstr>
  </property>
</Properties>
</file>