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433" w:rsidRDefault="00ED6433" w:rsidP="00ED6433">
      <w:pPr>
        <w:widowControl/>
        <w:spacing w:line="480" w:lineRule="auto"/>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附件1:</w:t>
      </w:r>
    </w:p>
    <w:p w:rsidR="00ED6433" w:rsidRPr="00ED6433" w:rsidRDefault="00ED6433" w:rsidP="00ED6433">
      <w:pPr>
        <w:widowControl/>
        <w:spacing w:line="480" w:lineRule="auto"/>
        <w:ind w:firstLine="480"/>
        <w:jc w:val="center"/>
        <w:rPr>
          <w:rFonts w:ascii="宋体" w:eastAsia="宋体" w:hAnsi="宋体" w:cs="宋体"/>
          <w:color w:val="000000"/>
          <w:kern w:val="0"/>
          <w:sz w:val="24"/>
          <w:szCs w:val="24"/>
        </w:rPr>
      </w:pPr>
      <w:r w:rsidRPr="00ED6433">
        <w:rPr>
          <w:rFonts w:ascii="宋体" w:eastAsia="宋体" w:hAnsi="宋体" w:cs="宋体" w:hint="eastAsia"/>
          <w:color w:val="000000"/>
          <w:kern w:val="0"/>
          <w:sz w:val="24"/>
          <w:szCs w:val="24"/>
        </w:rPr>
        <w:t>矿产资源开发利用与生态保护修复方案审查情况表</w:t>
      </w:r>
    </w:p>
    <w:tbl>
      <w:tblPr>
        <w:tblW w:w="8015" w:type="dxa"/>
        <w:jc w:val="center"/>
        <w:tblCellMar>
          <w:left w:w="0" w:type="dxa"/>
          <w:right w:w="0" w:type="dxa"/>
        </w:tblCellMar>
        <w:tblLook w:val="04A0"/>
      </w:tblPr>
      <w:tblGrid>
        <w:gridCol w:w="1053"/>
        <w:gridCol w:w="4797"/>
        <w:gridCol w:w="2165"/>
      </w:tblGrid>
      <w:tr w:rsidR="00ED6433" w:rsidRPr="00ED6433" w:rsidTr="00ED6433">
        <w:trPr>
          <w:trHeight w:val="679"/>
          <w:jc w:val="center"/>
        </w:trPr>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6433" w:rsidRPr="00ED6433" w:rsidRDefault="00ED6433" w:rsidP="00ED6433">
            <w:pPr>
              <w:widowControl/>
              <w:spacing w:line="578" w:lineRule="atLeast"/>
              <w:jc w:val="center"/>
              <w:rPr>
                <w:rFonts w:ascii="宋体" w:eastAsia="宋体" w:hAnsi="宋体" w:cs="宋体"/>
                <w:kern w:val="0"/>
                <w:szCs w:val="21"/>
              </w:rPr>
            </w:pPr>
            <w:r w:rsidRPr="00ED6433">
              <w:rPr>
                <w:rFonts w:ascii="宋体" w:eastAsia="宋体" w:hAnsi="宋体" w:cs="宋体" w:hint="eastAsia"/>
                <w:color w:val="333333"/>
                <w:kern w:val="0"/>
                <w:sz w:val="24"/>
                <w:szCs w:val="24"/>
                <w:shd w:val="clear" w:color="auto" w:fill="FFFFFF"/>
              </w:rPr>
              <w:t>序号</w:t>
            </w:r>
          </w:p>
        </w:tc>
        <w:tc>
          <w:tcPr>
            <w:tcW w:w="44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D6433" w:rsidRPr="00ED6433" w:rsidRDefault="00ED6433" w:rsidP="00ED6433">
            <w:pPr>
              <w:widowControl/>
              <w:spacing w:line="578" w:lineRule="atLeast"/>
              <w:jc w:val="center"/>
              <w:rPr>
                <w:rFonts w:ascii="宋体" w:eastAsia="宋体" w:hAnsi="宋体" w:cs="宋体"/>
                <w:kern w:val="0"/>
                <w:szCs w:val="21"/>
              </w:rPr>
            </w:pPr>
            <w:r w:rsidRPr="00ED6433">
              <w:rPr>
                <w:rFonts w:ascii="宋体" w:eastAsia="宋体" w:hAnsi="宋体" w:cs="宋体" w:hint="eastAsia"/>
                <w:color w:val="333333"/>
                <w:kern w:val="0"/>
                <w:sz w:val="24"/>
                <w:szCs w:val="24"/>
                <w:shd w:val="clear" w:color="auto" w:fill="FFFFFF"/>
              </w:rPr>
              <w:t>名称</w:t>
            </w:r>
          </w:p>
        </w:tc>
        <w:tc>
          <w:tcPr>
            <w:tcW w:w="19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6433" w:rsidRPr="00ED6433" w:rsidRDefault="00ED6433" w:rsidP="00ED6433">
            <w:pPr>
              <w:widowControl/>
              <w:spacing w:line="578" w:lineRule="atLeast"/>
              <w:jc w:val="center"/>
              <w:rPr>
                <w:rFonts w:ascii="宋体" w:eastAsia="宋体" w:hAnsi="宋体" w:cs="宋体"/>
                <w:kern w:val="0"/>
                <w:szCs w:val="21"/>
              </w:rPr>
            </w:pPr>
            <w:r w:rsidRPr="00ED6433">
              <w:rPr>
                <w:rFonts w:ascii="宋体" w:eastAsia="宋体" w:hAnsi="宋体" w:cs="宋体" w:hint="eastAsia"/>
                <w:color w:val="333333"/>
                <w:kern w:val="0"/>
                <w:sz w:val="24"/>
                <w:szCs w:val="24"/>
                <w:shd w:val="clear" w:color="auto" w:fill="FFFFFF"/>
              </w:rPr>
              <w:t>组织审查单位</w:t>
            </w:r>
          </w:p>
        </w:tc>
      </w:tr>
      <w:tr w:rsidR="00ED6433" w:rsidRPr="00ED6433" w:rsidTr="00ED6433">
        <w:trPr>
          <w:trHeight w:val="1032"/>
          <w:jc w:val="center"/>
        </w:trPr>
        <w:tc>
          <w:tcPr>
            <w:tcW w:w="9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D6433" w:rsidRPr="00ED6433" w:rsidRDefault="00ED6433" w:rsidP="00ED6433">
            <w:pPr>
              <w:widowControl/>
              <w:spacing w:line="578" w:lineRule="atLeast"/>
              <w:jc w:val="center"/>
              <w:rPr>
                <w:rFonts w:ascii="宋体" w:eastAsia="宋体" w:hAnsi="宋体" w:cs="宋体"/>
                <w:kern w:val="0"/>
                <w:szCs w:val="21"/>
              </w:rPr>
            </w:pPr>
            <w:r w:rsidRPr="00ED6433">
              <w:rPr>
                <w:rFonts w:ascii="宋体" w:eastAsia="宋体" w:hAnsi="宋体" w:cs="宋体" w:hint="eastAsia"/>
                <w:color w:val="333333"/>
                <w:kern w:val="0"/>
                <w:sz w:val="24"/>
                <w:szCs w:val="24"/>
                <w:shd w:val="clear" w:color="auto" w:fill="FFFFFF"/>
              </w:rPr>
              <w:t>1</w:t>
            </w:r>
          </w:p>
        </w:tc>
        <w:tc>
          <w:tcPr>
            <w:tcW w:w="4456" w:type="dxa"/>
            <w:tcBorders>
              <w:top w:val="nil"/>
              <w:left w:val="nil"/>
              <w:bottom w:val="single" w:sz="8" w:space="0" w:color="auto"/>
              <w:right w:val="single" w:sz="8" w:space="0" w:color="auto"/>
            </w:tcBorders>
            <w:tcMar>
              <w:top w:w="0" w:type="dxa"/>
              <w:left w:w="108" w:type="dxa"/>
              <w:bottom w:w="0" w:type="dxa"/>
              <w:right w:w="108" w:type="dxa"/>
            </w:tcMar>
            <w:hideMark/>
          </w:tcPr>
          <w:p w:rsidR="00ED6433" w:rsidRPr="00ED6433" w:rsidRDefault="00ED6433" w:rsidP="00ED6433">
            <w:pPr>
              <w:widowControl/>
              <w:spacing w:line="578" w:lineRule="atLeast"/>
              <w:jc w:val="center"/>
              <w:rPr>
                <w:rFonts w:ascii="宋体" w:eastAsia="宋体" w:hAnsi="宋体" w:cs="宋体"/>
                <w:kern w:val="0"/>
                <w:szCs w:val="21"/>
              </w:rPr>
            </w:pPr>
            <w:r w:rsidRPr="00ED6433">
              <w:rPr>
                <w:rFonts w:ascii="宋体" w:eastAsia="宋体" w:hAnsi="宋体" w:cs="宋体" w:hint="eastAsia"/>
                <w:color w:val="333333"/>
                <w:kern w:val="0"/>
                <w:sz w:val="24"/>
                <w:szCs w:val="24"/>
                <w:shd w:val="clear" w:color="auto" w:fill="FFFFFF"/>
              </w:rPr>
              <w:t>新疆阿克陶县巴克冶金溶剂用石英岩矿矿产资源开发利用与生态保护修复方案</w:t>
            </w:r>
          </w:p>
        </w:tc>
        <w:tc>
          <w:tcPr>
            <w:tcW w:w="2011" w:type="dxa"/>
            <w:tcBorders>
              <w:top w:val="nil"/>
              <w:left w:val="nil"/>
              <w:bottom w:val="single" w:sz="8" w:space="0" w:color="auto"/>
              <w:right w:val="single" w:sz="8" w:space="0" w:color="auto"/>
            </w:tcBorders>
            <w:tcMar>
              <w:top w:w="0" w:type="dxa"/>
              <w:left w:w="108" w:type="dxa"/>
              <w:bottom w:w="0" w:type="dxa"/>
              <w:right w:w="108" w:type="dxa"/>
            </w:tcMar>
            <w:hideMark/>
          </w:tcPr>
          <w:p w:rsidR="00ED6433" w:rsidRPr="00ED6433" w:rsidRDefault="00ED6433" w:rsidP="00ED6433">
            <w:pPr>
              <w:widowControl/>
              <w:spacing w:line="578" w:lineRule="atLeast"/>
              <w:jc w:val="center"/>
              <w:rPr>
                <w:rFonts w:ascii="宋体" w:eastAsia="宋体" w:hAnsi="宋体" w:cs="宋体"/>
                <w:kern w:val="0"/>
                <w:szCs w:val="21"/>
              </w:rPr>
            </w:pPr>
            <w:r w:rsidRPr="00ED6433">
              <w:rPr>
                <w:rFonts w:ascii="宋体" w:eastAsia="宋体" w:hAnsi="宋体" w:cs="宋体" w:hint="eastAsia"/>
                <w:color w:val="333333"/>
                <w:kern w:val="0"/>
                <w:sz w:val="24"/>
                <w:szCs w:val="24"/>
                <w:shd w:val="clear" w:color="auto" w:fill="FFFFFF"/>
              </w:rPr>
              <w:t>喀什矿产资源评审中心</w:t>
            </w:r>
          </w:p>
        </w:tc>
      </w:tr>
    </w:tbl>
    <w:p w:rsidR="00ED6433" w:rsidRPr="00ED6433" w:rsidRDefault="00ED6433" w:rsidP="00ED6433">
      <w:pPr>
        <w:widowControl/>
        <w:rPr>
          <w:rFonts w:ascii="Calibri" w:eastAsia="宋体" w:hAnsi="Calibri" w:cs="宋体" w:hint="eastAsia"/>
          <w:color w:val="000000"/>
          <w:kern w:val="0"/>
          <w:szCs w:val="21"/>
        </w:rPr>
      </w:pPr>
      <w:r w:rsidRPr="00ED6433">
        <w:rPr>
          <w:rFonts w:ascii="Calibri" w:eastAsia="宋体" w:hAnsi="Calibri" w:cs="宋体"/>
          <w:color w:val="000000"/>
          <w:kern w:val="0"/>
          <w:szCs w:val="21"/>
        </w:rPr>
        <w:t> </w:t>
      </w:r>
    </w:p>
    <w:p w:rsidR="004F6C07" w:rsidRDefault="00ED6433" w:rsidP="00ED6433">
      <w:r w:rsidRPr="00ED6433">
        <w:rPr>
          <w:rFonts w:ascii="宋体" w:eastAsia="宋体" w:hAnsi="宋体" w:cs="宋体" w:hint="eastAsia"/>
          <w:color w:val="000000"/>
          <w:kern w:val="0"/>
          <w:sz w:val="24"/>
          <w:szCs w:val="24"/>
          <w:shd w:val="clear" w:color="auto" w:fill="FFFFFF"/>
        </w:rPr>
        <w:t> </w:t>
      </w:r>
      <w:r w:rsidRPr="00ED6433">
        <w:rPr>
          <w:rFonts w:ascii="宋体" w:eastAsia="宋体" w:hAnsi="宋体" w:cs="宋体" w:hint="eastAsia"/>
          <w:color w:val="000000"/>
          <w:kern w:val="0"/>
          <w:sz w:val="24"/>
          <w:szCs w:val="24"/>
          <w:shd w:val="clear" w:color="auto" w:fill="FFFFFF"/>
        </w:rPr>
        <w:t> </w:t>
      </w:r>
      <w:r w:rsidRPr="00ED6433">
        <w:rPr>
          <w:rFonts w:ascii="宋体" w:eastAsia="宋体" w:hAnsi="宋体" w:cs="宋体" w:hint="eastAsia"/>
          <w:color w:val="000000"/>
          <w:kern w:val="0"/>
          <w:sz w:val="24"/>
          <w:szCs w:val="24"/>
          <w:shd w:val="clear" w:color="auto" w:fill="FFFFFF"/>
        </w:rPr>
        <w:t> </w:t>
      </w:r>
    </w:p>
    <w:sectPr w:rsidR="004F6C07" w:rsidSect="004F6C0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D6433"/>
    <w:rsid w:val="004F6C07"/>
    <w:rsid w:val="00ED64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C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D643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7536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Words>
  <Characters>83</Characters>
  <Application>Microsoft Office Word</Application>
  <DocSecurity>0</DocSecurity>
  <Lines>1</Lines>
  <Paragraphs>1</Paragraphs>
  <ScaleCrop>false</ScaleCrop>
  <Company/>
  <LinksUpToDate>false</LinksUpToDate>
  <CharactersWithSpaces>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2024-10-21T11:12:00Z</dcterms:created>
  <dcterms:modified xsi:type="dcterms:W3CDTF">2024-10-21T11:12:00Z</dcterms:modified>
</cp:coreProperties>
</file>