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年克州执业公证机构和公证员名单</w:t>
      </w:r>
    </w:p>
    <w:bookmarkEnd w:id="0"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8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家公证处，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名公证员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80" w:lineRule="exact"/>
        <w:ind w:left="0" w:right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80" w:lineRule="exact"/>
        <w:ind w:left="0" w:right="0" w:firstLine="0" w:firstLineChars="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公证机构名称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新疆维吾尔自治区阿图什市帕米尔公证处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执业公证员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名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统一社会信用代码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12653000MB149791XN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8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负责人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8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办公场所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cs="宋体"/>
          <w:b w:val="0"/>
          <w:bCs/>
          <w:color w:val="auto"/>
          <w:sz w:val="24"/>
          <w:szCs w:val="24"/>
          <w:lang w:eastAsia="zh-CN"/>
        </w:rPr>
        <w:t>新疆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阿图什市光明北路13号希望大厦3楼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邮编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845350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8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办公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电话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传真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0908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4227179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8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公证员及执业证证号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热孜古丽·依马木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131111220210802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）布帕提玛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·木沙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131111220210803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80" w:lineRule="exact"/>
        <w:ind w:left="0" w:right="0" w:firstLine="0" w:firstLineChars="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80" w:lineRule="exact"/>
        <w:ind w:left="0" w:right="0" w:firstLine="0" w:firstLineChars="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公证机构名称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新疆维吾尔自治区阿合奇县公证处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执业公证员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名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统一社会信用代码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12653023MB12274263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负责人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办公场所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新疆阿合奇县佳朗奇行政公共服务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中心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大楼一楼大厅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邮编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843500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办公电话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传真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090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5620208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80" w:lineRule="exact"/>
        <w:ind w:left="0" w:right="0" w:firstLine="0" w:firstLineChars="0"/>
        <w:textAlignment w:val="auto"/>
        <w:rPr>
          <w:rFonts w:hint="default" w:ascii="Times New Roman" w:hAnsi="Times New Roman" w:eastAsia="仿宋_GB2312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公证员及执业证证号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塔来古丽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·对谢喀德尔（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131111220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785）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公证机构名称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新疆维吾尔自治区乌恰县公证处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执业公证员1名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cs="宋体"/>
          <w:b w:val="0"/>
          <w:bCs/>
          <w:color w:val="auto"/>
          <w:sz w:val="24"/>
          <w:szCs w:val="24"/>
          <w:lang w:eastAsia="zh-CN"/>
        </w:rPr>
        <w:t>统一社会信用代码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12653024MB1333659N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负责人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办公场所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：新疆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 w:bidi="ar"/>
        </w:rPr>
        <w:t>乌恰县天合路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21号县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 w:bidi="ar"/>
        </w:rPr>
        <w:t>司法局一楼大厅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邮编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845450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办公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电话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传真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0908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4621570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公证员及执业证证号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：古力尼沙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·热依木别克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131111220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210784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ascii="仿宋_GB2312" w:eastAsia="仿宋_GB2312"/>
          <w:b w:val="0"/>
          <w:bCs/>
          <w:color w:val="auto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公证机构名称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新疆维吾尔自治区阿克陶县公证处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执业公证员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名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cs="宋体"/>
          <w:b w:val="0"/>
          <w:bCs/>
          <w:color w:val="auto"/>
          <w:sz w:val="24"/>
          <w:szCs w:val="24"/>
          <w:lang w:eastAsia="zh-CN"/>
        </w:rPr>
        <w:t>统一社会信用代码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12653022MB1276439E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cs="宋体"/>
          <w:b w:val="0"/>
          <w:bCs/>
          <w:color w:val="auto"/>
          <w:sz w:val="24"/>
          <w:szCs w:val="24"/>
          <w:lang w:eastAsia="zh-CN"/>
        </w:rPr>
        <w:t>负责人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马燕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办公场所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新疆阿克陶县白山路发展大厦5楼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邮编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845550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办公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电话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传真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0908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5721202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公证员及执业证证号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马燕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131111220130539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居麦姑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·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库尔班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131111220190740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茹柯耶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·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居麦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131111220200748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阿曼古丽·艾买提（131111220210799）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70" w:lineRule="exact"/>
        <w:ind w:left="0" w:right="0" w:firstLine="0" w:firstLineChars="0"/>
        <w:textAlignment w:val="auto"/>
        <w:rPr>
          <w:rFonts w:hint="eastAsia" w:ascii="黑体" w:hAnsi="黑体" w:eastAsia="黑体" w:cs="黑体"/>
          <w:b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lang w:val="en-US" w:eastAsia="zh-CN"/>
        </w:rPr>
        <w:t>公证机构名称：新疆维吾尔自治区阿图什市公证处（暂不具备执业条件）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361" w:bottom="198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YTQ5ZDJjM2IzNzBkZjRkMWM0NjMyNTU1MDVmNDIifQ=="/>
  </w:docVars>
  <w:rsids>
    <w:rsidRoot w:val="4CCB6D7E"/>
    <w:rsid w:val="030B6CED"/>
    <w:rsid w:val="040C0819"/>
    <w:rsid w:val="0595537A"/>
    <w:rsid w:val="0619196E"/>
    <w:rsid w:val="08E25FED"/>
    <w:rsid w:val="0E3B52DE"/>
    <w:rsid w:val="0FC04817"/>
    <w:rsid w:val="11E02538"/>
    <w:rsid w:val="12D85CE4"/>
    <w:rsid w:val="157F2A49"/>
    <w:rsid w:val="165E28D9"/>
    <w:rsid w:val="17F73689"/>
    <w:rsid w:val="1A59542E"/>
    <w:rsid w:val="1BC07600"/>
    <w:rsid w:val="1BF7DA29"/>
    <w:rsid w:val="1C6FD521"/>
    <w:rsid w:val="1D4B6FAF"/>
    <w:rsid w:val="1E155C9D"/>
    <w:rsid w:val="1F6FC539"/>
    <w:rsid w:val="1FA83532"/>
    <w:rsid w:val="21B87493"/>
    <w:rsid w:val="27EFB11E"/>
    <w:rsid w:val="28E57E95"/>
    <w:rsid w:val="297504F7"/>
    <w:rsid w:val="29F12CB0"/>
    <w:rsid w:val="2A4A20BF"/>
    <w:rsid w:val="2ACD0F1D"/>
    <w:rsid w:val="2BD1614F"/>
    <w:rsid w:val="2DDB886F"/>
    <w:rsid w:val="2DF62EA3"/>
    <w:rsid w:val="2E915A99"/>
    <w:rsid w:val="2FBA6190"/>
    <w:rsid w:val="32577FC7"/>
    <w:rsid w:val="36FF867A"/>
    <w:rsid w:val="377C2FE5"/>
    <w:rsid w:val="377DB3FB"/>
    <w:rsid w:val="37CF06D3"/>
    <w:rsid w:val="37CF122D"/>
    <w:rsid w:val="38EF54ED"/>
    <w:rsid w:val="38F90EE3"/>
    <w:rsid w:val="3BFF2D79"/>
    <w:rsid w:val="3BFF450E"/>
    <w:rsid w:val="3C6F8A63"/>
    <w:rsid w:val="3CDE6978"/>
    <w:rsid w:val="3DFDEE80"/>
    <w:rsid w:val="3E6B0DDA"/>
    <w:rsid w:val="3EDF978A"/>
    <w:rsid w:val="3EFF77CD"/>
    <w:rsid w:val="3FD93F08"/>
    <w:rsid w:val="3FFB177E"/>
    <w:rsid w:val="409B3AF8"/>
    <w:rsid w:val="43F0610E"/>
    <w:rsid w:val="45FF2CB9"/>
    <w:rsid w:val="4CCB6D7E"/>
    <w:rsid w:val="4DE847FD"/>
    <w:rsid w:val="4DEF06E4"/>
    <w:rsid w:val="4FFE5D9A"/>
    <w:rsid w:val="544467E1"/>
    <w:rsid w:val="567DC89A"/>
    <w:rsid w:val="56FB16FD"/>
    <w:rsid w:val="57FFCFFA"/>
    <w:rsid w:val="589B7B00"/>
    <w:rsid w:val="58ED5D48"/>
    <w:rsid w:val="5936A1C9"/>
    <w:rsid w:val="5BBB3AD0"/>
    <w:rsid w:val="5BBD99F3"/>
    <w:rsid w:val="5F6E5FED"/>
    <w:rsid w:val="5F982037"/>
    <w:rsid w:val="5FAD6C7A"/>
    <w:rsid w:val="5FBDD345"/>
    <w:rsid w:val="60095E96"/>
    <w:rsid w:val="63C014D9"/>
    <w:rsid w:val="64BA7216"/>
    <w:rsid w:val="656ED4D0"/>
    <w:rsid w:val="65DB9390"/>
    <w:rsid w:val="67C7BB99"/>
    <w:rsid w:val="67D529C0"/>
    <w:rsid w:val="6ABBBFF5"/>
    <w:rsid w:val="6B560E7C"/>
    <w:rsid w:val="6BABDFA6"/>
    <w:rsid w:val="6BFF945B"/>
    <w:rsid w:val="6DA95559"/>
    <w:rsid w:val="6DFF050B"/>
    <w:rsid w:val="6F7F60B1"/>
    <w:rsid w:val="6FBF5833"/>
    <w:rsid w:val="6FEF359F"/>
    <w:rsid w:val="6FFEE3C0"/>
    <w:rsid w:val="74D116DC"/>
    <w:rsid w:val="76F541D0"/>
    <w:rsid w:val="77FEB989"/>
    <w:rsid w:val="786E4E08"/>
    <w:rsid w:val="796068F6"/>
    <w:rsid w:val="79EF6E39"/>
    <w:rsid w:val="79FFA5FB"/>
    <w:rsid w:val="79FFD8DD"/>
    <w:rsid w:val="7BBDA302"/>
    <w:rsid w:val="7BD45352"/>
    <w:rsid w:val="7BDFB30F"/>
    <w:rsid w:val="7BEFFBF0"/>
    <w:rsid w:val="7BFF1361"/>
    <w:rsid w:val="7D7D2865"/>
    <w:rsid w:val="7DAFF68F"/>
    <w:rsid w:val="7DBEE98C"/>
    <w:rsid w:val="7E6DB8AD"/>
    <w:rsid w:val="7E7D186F"/>
    <w:rsid w:val="7EEE24B5"/>
    <w:rsid w:val="7EFF16C0"/>
    <w:rsid w:val="7F1FC145"/>
    <w:rsid w:val="7F3C9B98"/>
    <w:rsid w:val="7F7B6B60"/>
    <w:rsid w:val="7FADFEC3"/>
    <w:rsid w:val="7FB66FE4"/>
    <w:rsid w:val="7FBC3617"/>
    <w:rsid w:val="7FBF38FF"/>
    <w:rsid w:val="7FDF8498"/>
    <w:rsid w:val="7FDFB312"/>
    <w:rsid w:val="7FDFF56A"/>
    <w:rsid w:val="7FF049A4"/>
    <w:rsid w:val="7FF75E84"/>
    <w:rsid w:val="7FFA1F31"/>
    <w:rsid w:val="7FFFA624"/>
    <w:rsid w:val="8F5F25D2"/>
    <w:rsid w:val="8FEE9D25"/>
    <w:rsid w:val="9FFA7E94"/>
    <w:rsid w:val="9FFB4FD4"/>
    <w:rsid w:val="9FFC1FBE"/>
    <w:rsid w:val="A6FBA8DD"/>
    <w:rsid w:val="AC7CE725"/>
    <w:rsid w:val="B3FF07E0"/>
    <w:rsid w:val="B5BEA935"/>
    <w:rsid w:val="B69F7655"/>
    <w:rsid w:val="B7FAAE58"/>
    <w:rsid w:val="B7FD0D22"/>
    <w:rsid w:val="B7FF2288"/>
    <w:rsid w:val="BA7F64B6"/>
    <w:rsid w:val="BAFF0CF7"/>
    <w:rsid w:val="BB6D4849"/>
    <w:rsid w:val="BBF76CD7"/>
    <w:rsid w:val="BBFB7A50"/>
    <w:rsid w:val="BF3F7455"/>
    <w:rsid w:val="BF77572B"/>
    <w:rsid w:val="BF7EAEE7"/>
    <w:rsid w:val="BF9DF215"/>
    <w:rsid w:val="BFBF1F6F"/>
    <w:rsid w:val="BFEFBD43"/>
    <w:rsid w:val="BFFF9D32"/>
    <w:rsid w:val="BFFFC1C7"/>
    <w:rsid w:val="C575ED26"/>
    <w:rsid w:val="C9ED2459"/>
    <w:rsid w:val="CA2E86AC"/>
    <w:rsid w:val="CDBD1302"/>
    <w:rsid w:val="CF7EA74D"/>
    <w:rsid w:val="CFE3D6D2"/>
    <w:rsid w:val="CFFBA151"/>
    <w:rsid w:val="CFFC6421"/>
    <w:rsid w:val="D375D232"/>
    <w:rsid w:val="D3E650FF"/>
    <w:rsid w:val="D7FF5B66"/>
    <w:rsid w:val="DBFC5D09"/>
    <w:rsid w:val="DBFF9434"/>
    <w:rsid w:val="DC0E4271"/>
    <w:rsid w:val="DEDE51A3"/>
    <w:rsid w:val="DF7CFBC4"/>
    <w:rsid w:val="DF7F5AF2"/>
    <w:rsid w:val="DFBFE47E"/>
    <w:rsid w:val="DFEDA713"/>
    <w:rsid w:val="DFFDE361"/>
    <w:rsid w:val="E39E0304"/>
    <w:rsid w:val="E5FF8BFB"/>
    <w:rsid w:val="E6A3687C"/>
    <w:rsid w:val="E7B16ECA"/>
    <w:rsid w:val="E7FA0645"/>
    <w:rsid w:val="E9CF2111"/>
    <w:rsid w:val="EBC7D2F7"/>
    <w:rsid w:val="EDBF49C7"/>
    <w:rsid w:val="EDBFD5B9"/>
    <w:rsid w:val="EE5DD146"/>
    <w:rsid w:val="EF1D2FF9"/>
    <w:rsid w:val="EF3F9078"/>
    <w:rsid w:val="EF8F8181"/>
    <w:rsid w:val="EFADC16E"/>
    <w:rsid w:val="EFD31CFB"/>
    <w:rsid w:val="EFED3FD3"/>
    <w:rsid w:val="F03729C1"/>
    <w:rsid w:val="F1FA805C"/>
    <w:rsid w:val="F1FFB770"/>
    <w:rsid w:val="F33F4FA7"/>
    <w:rsid w:val="F5FFF479"/>
    <w:rsid w:val="F6A69E2A"/>
    <w:rsid w:val="F6ED30F9"/>
    <w:rsid w:val="F6F751CD"/>
    <w:rsid w:val="F7631ACA"/>
    <w:rsid w:val="F7DF7E32"/>
    <w:rsid w:val="F7ED533D"/>
    <w:rsid w:val="F7ED6B13"/>
    <w:rsid w:val="F7FD43FA"/>
    <w:rsid w:val="F9DFCA9E"/>
    <w:rsid w:val="F9FE38D4"/>
    <w:rsid w:val="FA9F63EF"/>
    <w:rsid w:val="FAE76398"/>
    <w:rsid w:val="FBBA510C"/>
    <w:rsid w:val="FBD4BEDF"/>
    <w:rsid w:val="FBDE5C47"/>
    <w:rsid w:val="FBDEBC4B"/>
    <w:rsid w:val="FBFAAE56"/>
    <w:rsid w:val="FBFD6311"/>
    <w:rsid w:val="FBFEEC9D"/>
    <w:rsid w:val="FCD69921"/>
    <w:rsid w:val="FDDBC6FC"/>
    <w:rsid w:val="FDDD07D6"/>
    <w:rsid w:val="FE3EF82D"/>
    <w:rsid w:val="FE9CB9D9"/>
    <w:rsid w:val="FEF66794"/>
    <w:rsid w:val="FEFF13E8"/>
    <w:rsid w:val="FEFFD99E"/>
    <w:rsid w:val="FF4163E8"/>
    <w:rsid w:val="FF9F0D9B"/>
    <w:rsid w:val="FFAF6CB8"/>
    <w:rsid w:val="FFE5E955"/>
    <w:rsid w:val="FFEA9FE8"/>
    <w:rsid w:val="FFED094D"/>
    <w:rsid w:val="FFEE761A"/>
    <w:rsid w:val="FFEFA911"/>
    <w:rsid w:val="FFF7093B"/>
    <w:rsid w:val="FFFB58F5"/>
    <w:rsid w:val="FFFFE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line="360" w:lineRule="auto"/>
      <w:ind w:right="286"/>
    </w:pPr>
    <w:rPr>
      <w:rFonts w:ascii="楷体_GB2312" w:eastAsia="楷体_GB2312"/>
      <w:b/>
      <w:bCs/>
      <w:kern w:val="0"/>
      <w:sz w:val="30"/>
      <w:szCs w:val="2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style15"/>
    <w:qFormat/>
    <w:uiPriority w:val="0"/>
    <w:pPr>
      <w:spacing w:before="100" w:beforeAutospacing="1" w:after="100" w:afterAutospacing="1" w:line="374" w:lineRule="atLeast"/>
    </w:pPr>
    <w:rPr>
      <w:rFonts w:ascii="Courier New" w:hAnsi="Courier New" w:eastAsia="宋体" w:cs="Times New Roman"/>
      <w:color w:val="456CA3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15714</Words>
  <Characters>24328</Characters>
  <Lines>0</Lines>
  <Paragraphs>0</Paragraphs>
  <TotalTime>30</TotalTime>
  <ScaleCrop>false</ScaleCrop>
  <LinksUpToDate>false</LinksUpToDate>
  <CharactersWithSpaces>24435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2022-03-18T12:35:00Z</dcterms:created>
  <dc:creator>86131</dc:creator>
  <cp:lastModifiedBy>Administrator</cp:lastModifiedBy>
  <cp:lastPrinted>2023-04-06T16:02:00Z</cp:lastPrinted>
  <dcterms:modified xsi:type="dcterms:W3CDTF">2023-09-10T10:41:47Z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58D76B3405CB45B488C187F8CE41B00A_13</vt:lpwstr>
  </property>
</Properties>
</file>