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pacing w:val="-6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克州食品安全抽检不合格项目小知识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auto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（2026年第3期）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CESI黑体-GB2312" w:hAnsi="CESI黑体-GB2312" w:eastAsia="CESI黑体-GB2312" w:cs="CESI黑体-GB2312"/>
          <w:b w:val="0"/>
          <w:bCs w:val="0"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  <w:t>脂肪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脂肪是由甘油和脂肪酸组成的甘油三酯，作为人体内重要的储能和供能物质，人体每日需要从各种食物中获取足量的脂肪以维持身体基本机能。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乳制品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中的脂肪不仅是人体膳食能量的重要来源，同时也可以提供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必需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脂肪酸并有助于促进脂溶性维生素等的吸收。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脂肪作为灭菌乳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质量评价的重要指标之一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《食品安全国家标准发酵乳》</w:t>
      </w:r>
      <w:r>
        <w:rPr>
          <w:rFonts w:ascii="Times New Roman" w:hAnsi="Times New Roman" w:eastAsia="仿宋_GB2312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GB19302-2025</w:t>
      </w:r>
      <w:r>
        <w:rPr>
          <w:rFonts w:ascii="Times New Roman" w:hAnsi="Times New Roman" w:eastAsia="仿宋_GB2312"/>
          <w:sz w:val="32"/>
          <w:szCs w:val="32"/>
          <w:highlight w:val="none"/>
        </w:rPr>
        <w:t>）中规定，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发酵乳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的脂肪含量</w:t>
      </w:r>
      <w:r>
        <w:rPr>
          <w:rFonts w:ascii="Times New Roman" w:hAnsi="Times New Roman" w:eastAsia="仿宋_GB2312"/>
          <w:sz w:val="32"/>
          <w:szCs w:val="32"/>
          <w:highlight w:val="none"/>
        </w:rPr>
        <w:t>应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≥2.5g/100g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发酵乳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中脂肪含量不达标的原因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可能是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原料质量控制不严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或以次充好；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也可能是企业未进行严格的出厂检验保证产品质量等。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二、阴离子合成洗涤剂（以十二烷基苯磺酸钠计）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阴离子合成洗涤剂主要成分是十二烷基苯磺酸钠，是我们日常生活中经常用到的洗衣粉、洗洁精、洗衣液、肥皂等洗涤剂的主要成分，是一种低毒物质，因其使用方便、易溶解、稳定性好、成本低等优点被广泛使用。阴离子合成洗涤剂是消毒餐(饮)具质量评价的重要指标之一。如果餐具清洗消毒过程中控制不当，会造成洗涤剂在餐具上的残留过量，对人体健康产生不良影响。餐(饮)具中检出阴离子合成洗涤剂的原因可能是由于餐(饮)具消毒单位使用的洗涤剂不合格或使用量过大，或未经足够量清水冲洗，最终残留在餐(饮)具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三、噻虫胺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噻虫胺属新烟碱类杀虫剂，具有内吸性、触杀和胃毒作用，对姜蛆等有较好防效。《食品安全国家标准食品中农药最大残留限量》（GB2763-2026）中规定，芒果中噻虫胺最大残留限量值为0.04mg/kg。芒果中噻虫胺残留量超标的原因，可能是为快速控制虫害，加大用药量或未遵守采摘间隔期规定，致使上市销售的产品中残留量超标。</w:t>
      </w:r>
    </w:p>
    <w:p>
      <w:pPr>
        <w:pStyle w:val="7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圆B5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isplayBackgroundShape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lYTBmMWM5N2VkZGMzNjgxZGE1MjczMmRjZDEzNTI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108A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4FD0185"/>
    <w:rsid w:val="06012255"/>
    <w:rsid w:val="0643453F"/>
    <w:rsid w:val="082F30B1"/>
    <w:rsid w:val="083119A6"/>
    <w:rsid w:val="08C70051"/>
    <w:rsid w:val="09DB4F16"/>
    <w:rsid w:val="0A2246B7"/>
    <w:rsid w:val="0B0F2A83"/>
    <w:rsid w:val="0B23740C"/>
    <w:rsid w:val="0BF55D05"/>
    <w:rsid w:val="0C6B45DF"/>
    <w:rsid w:val="0E3E57FB"/>
    <w:rsid w:val="0E6E3364"/>
    <w:rsid w:val="0EA50231"/>
    <w:rsid w:val="0F830F05"/>
    <w:rsid w:val="0FD83CA6"/>
    <w:rsid w:val="0FEE1D9C"/>
    <w:rsid w:val="110C4FEA"/>
    <w:rsid w:val="110F570C"/>
    <w:rsid w:val="112B137C"/>
    <w:rsid w:val="125E1B94"/>
    <w:rsid w:val="12A028EC"/>
    <w:rsid w:val="13A02D2C"/>
    <w:rsid w:val="157E5278"/>
    <w:rsid w:val="169D136B"/>
    <w:rsid w:val="170B4961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E65487E"/>
    <w:rsid w:val="1F245FB8"/>
    <w:rsid w:val="1F5254D4"/>
    <w:rsid w:val="20734AD8"/>
    <w:rsid w:val="217B58C1"/>
    <w:rsid w:val="22581E10"/>
    <w:rsid w:val="22EE5E6A"/>
    <w:rsid w:val="22FB77CB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9847BAD"/>
    <w:rsid w:val="29AA0CA2"/>
    <w:rsid w:val="2A266F86"/>
    <w:rsid w:val="2A4335BC"/>
    <w:rsid w:val="2B453547"/>
    <w:rsid w:val="2D024FEE"/>
    <w:rsid w:val="2F3A64DA"/>
    <w:rsid w:val="2F5FF82E"/>
    <w:rsid w:val="304E0B22"/>
    <w:rsid w:val="312B6BF1"/>
    <w:rsid w:val="313B60D6"/>
    <w:rsid w:val="343B3C9B"/>
    <w:rsid w:val="34A10D49"/>
    <w:rsid w:val="353051B6"/>
    <w:rsid w:val="37B5B0DF"/>
    <w:rsid w:val="396E63A7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81DF5"/>
    <w:rsid w:val="3E692505"/>
    <w:rsid w:val="3FD02490"/>
    <w:rsid w:val="3FFD62C4"/>
    <w:rsid w:val="40DF09E3"/>
    <w:rsid w:val="40DF5746"/>
    <w:rsid w:val="41011D84"/>
    <w:rsid w:val="41266298"/>
    <w:rsid w:val="426B3C81"/>
    <w:rsid w:val="43784FA8"/>
    <w:rsid w:val="449A0830"/>
    <w:rsid w:val="44CF69EE"/>
    <w:rsid w:val="45107FD3"/>
    <w:rsid w:val="45C0682A"/>
    <w:rsid w:val="462A4554"/>
    <w:rsid w:val="46601D24"/>
    <w:rsid w:val="47075DCC"/>
    <w:rsid w:val="47811D3F"/>
    <w:rsid w:val="481F77B8"/>
    <w:rsid w:val="48655E99"/>
    <w:rsid w:val="48686106"/>
    <w:rsid w:val="488E348C"/>
    <w:rsid w:val="49107A31"/>
    <w:rsid w:val="49227764"/>
    <w:rsid w:val="49971F00"/>
    <w:rsid w:val="4AA63504"/>
    <w:rsid w:val="4C8B783D"/>
    <w:rsid w:val="4D920623"/>
    <w:rsid w:val="4FAD0645"/>
    <w:rsid w:val="4FC70334"/>
    <w:rsid w:val="4FD60C7C"/>
    <w:rsid w:val="4FFA3C5B"/>
    <w:rsid w:val="52D4703A"/>
    <w:rsid w:val="52FF0538"/>
    <w:rsid w:val="534230F9"/>
    <w:rsid w:val="54D163A0"/>
    <w:rsid w:val="555B5CD3"/>
    <w:rsid w:val="575B13D1"/>
    <w:rsid w:val="57A53A3A"/>
    <w:rsid w:val="57BDDC82"/>
    <w:rsid w:val="57CB2923"/>
    <w:rsid w:val="59260BAB"/>
    <w:rsid w:val="5A6A1E86"/>
    <w:rsid w:val="5AFFEA09"/>
    <w:rsid w:val="5B6133A5"/>
    <w:rsid w:val="5C715DA6"/>
    <w:rsid w:val="5C9E489B"/>
    <w:rsid w:val="5CC74388"/>
    <w:rsid w:val="5E0540D0"/>
    <w:rsid w:val="5E4907CD"/>
    <w:rsid w:val="5E9B5B97"/>
    <w:rsid w:val="5F7B3A23"/>
    <w:rsid w:val="61DD6D44"/>
    <w:rsid w:val="63DF171E"/>
    <w:rsid w:val="65CF6D9C"/>
    <w:rsid w:val="66023456"/>
    <w:rsid w:val="66325BC9"/>
    <w:rsid w:val="66B2626D"/>
    <w:rsid w:val="67282ECF"/>
    <w:rsid w:val="67DD0FCE"/>
    <w:rsid w:val="689C4C03"/>
    <w:rsid w:val="69F83E9D"/>
    <w:rsid w:val="6A945E1B"/>
    <w:rsid w:val="6B7B0B69"/>
    <w:rsid w:val="6BA279B0"/>
    <w:rsid w:val="6BB87E7B"/>
    <w:rsid w:val="6C961024"/>
    <w:rsid w:val="6D0E14DC"/>
    <w:rsid w:val="6DE10D9B"/>
    <w:rsid w:val="6E645FA5"/>
    <w:rsid w:val="730C532F"/>
    <w:rsid w:val="73B2774B"/>
    <w:rsid w:val="73F80974"/>
    <w:rsid w:val="740B3C12"/>
    <w:rsid w:val="74E00729"/>
    <w:rsid w:val="75057978"/>
    <w:rsid w:val="75202347"/>
    <w:rsid w:val="7593147D"/>
    <w:rsid w:val="76246CC8"/>
    <w:rsid w:val="76D75FC2"/>
    <w:rsid w:val="77887501"/>
    <w:rsid w:val="77B27D81"/>
    <w:rsid w:val="77E37BF6"/>
    <w:rsid w:val="78252301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C810967"/>
    <w:rsid w:val="7C952ACE"/>
    <w:rsid w:val="7D40672B"/>
    <w:rsid w:val="7DAB5A58"/>
    <w:rsid w:val="7DC149D8"/>
    <w:rsid w:val="7DF74AD9"/>
    <w:rsid w:val="7ECE4128"/>
    <w:rsid w:val="7F77CFFA"/>
    <w:rsid w:val="7F7F6AAB"/>
    <w:rsid w:val="7F907247"/>
    <w:rsid w:val="7FAAA59C"/>
    <w:rsid w:val="7FD92FCE"/>
    <w:rsid w:val="7FDE0516"/>
    <w:rsid w:val="7FF6324C"/>
    <w:rsid w:val="7FFB63B1"/>
    <w:rsid w:val="7FFDE769"/>
    <w:rsid w:val="89CF3E9B"/>
    <w:rsid w:val="89F22F62"/>
    <w:rsid w:val="8BE76863"/>
    <w:rsid w:val="9D7D749F"/>
    <w:rsid w:val="ABCFB818"/>
    <w:rsid w:val="ABFBF616"/>
    <w:rsid w:val="B59F2C8A"/>
    <w:rsid w:val="BA7B23C6"/>
    <w:rsid w:val="BEBD5E84"/>
    <w:rsid w:val="BFFFEA05"/>
    <w:rsid w:val="D59F7A23"/>
    <w:rsid w:val="D5FE1140"/>
    <w:rsid w:val="DFDE77E3"/>
    <w:rsid w:val="E7FF09A6"/>
    <w:rsid w:val="E8FDFFC9"/>
    <w:rsid w:val="ED76D6E8"/>
    <w:rsid w:val="EDFD6938"/>
    <w:rsid w:val="F52EA8C1"/>
    <w:rsid w:val="F5DFD693"/>
    <w:rsid w:val="F9D644EC"/>
    <w:rsid w:val="FAFF0243"/>
    <w:rsid w:val="FEBD9270"/>
    <w:rsid w:val="FEDD18BB"/>
    <w:rsid w:val="FF5787E3"/>
    <w:rsid w:val="FF7E52F0"/>
    <w:rsid w:val="FFD68914"/>
    <w:rsid w:val="FFDAAAD9"/>
    <w:rsid w:val="FFF67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llowedHyperlink"/>
    <w:basedOn w:val="10"/>
    <w:semiHidden/>
    <w:unhideWhenUsed/>
    <w:qFormat/>
    <w:uiPriority w:val="99"/>
    <w:rPr>
      <w:color w:val="0063C8"/>
      <w:u w:val="none"/>
    </w:rPr>
  </w:style>
  <w:style w:type="character" w:styleId="13">
    <w:name w:val="Emphasis"/>
    <w:basedOn w:val="10"/>
    <w:qFormat/>
    <w:uiPriority w:val="20"/>
  </w:style>
  <w:style w:type="character" w:styleId="14">
    <w:name w:val="HTML Definition"/>
    <w:basedOn w:val="10"/>
    <w:semiHidden/>
    <w:unhideWhenUsed/>
    <w:qFormat/>
    <w:uiPriority w:val="99"/>
  </w:style>
  <w:style w:type="character" w:styleId="15">
    <w:name w:val="HTML Acronym"/>
    <w:basedOn w:val="10"/>
    <w:semiHidden/>
    <w:unhideWhenUsed/>
    <w:qFormat/>
    <w:uiPriority w:val="99"/>
  </w:style>
  <w:style w:type="character" w:styleId="16">
    <w:name w:val="HTML Variable"/>
    <w:basedOn w:val="10"/>
    <w:semiHidden/>
    <w:unhideWhenUsed/>
    <w:qFormat/>
    <w:uiPriority w:val="99"/>
  </w:style>
  <w:style w:type="character" w:styleId="17">
    <w:name w:val="Hyperlink"/>
    <w:basedOn w:val="10"/>
    <w:unhideWhenUsed/>
    <w:qFormat/>
    <w:uiPriority w:val="99"/>
    <w:rPr>
      <w:color w:val="0063C8"/>
      <w:u w:val="none"/>
    </w:rPr>
  </w:style>
  <w:style w:type="character" w:styleId="18">
    <w:name w:val="HTML Code"/>
    <w:basedOn w:val="10"/>
    <w:semiHidden/>
    <w:unhideWhenUsed/>
    <w:qFormat/>
    <w:uiPriority w:val="99"/>
    <w:rPr>
      <w:rFonts w:ascii="Courier New" w:hAnsi="Courier New"/>
      <w:sz w:val="20"/>
    </w:rPr>
  </w:style>
  <w:style w:type="character" w:styleId="19">
    <w:name w:val="HTML Cite"/>
    <w:basedOn w:val="10"/>
    <w:semiHidden/>
    <w:unhideWhenUsed/>
    <w:qFormat/>
    <w:uiPriority w:val="99"/>
  </w:style>
  <w:style w:type="character" w:customStyle="1" w:styleId="20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21">
    <w:name w:val="页脚 字符"/>
    <w:basedOn w:val="10"/>
    <w:link w:val="5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24">
    <w:name w:val="mr-prof"/>
    <w:basedOn w:val="10"/>
    <w:qFormat/>
    <w:uiPriority w:val="0"/>
  </w:style>
  <w:style w:type="character" w:customStyle="1" w:styleId="25">
    <w:name w:val="btn-task-gray2"/>
    <w:basedOn w:val="10"/>
    <w:qFormat/>
    <w:uiPriority w:val="0"/>
    <w:rPr>
      <w:color w:val="FFFFFF"/>
      <w:u w:val="none"/>
      <w:shd w:val="clear" w:color="auto" w:fill="CCCCCC"/>
    </w:rPr>
  </w:style>
  <w:style w:type="character" w:customStyle="1" w:styleId="26">
    <w:name w:val="hover37"/>
    <w:basedOn w:val="10"/>
    <w:qFormat/>
    <w:uiPriority w:val="0"/>
    <w:rPr>
      <w:color w:val="3EAF0E"/>
    </w:rPr>
  </w:style>
  <w:style w:type="character" w:customStyle="1" w:styleId="27">
    <w:name w:val="s16"/>
    <w:basedOn w:val="10"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2</Pages>
  <Words>189</Words>
  <Characters>209</Characters>
  <Lines>22</Lines>
  <Paragraphs>6</Paragraphs>
  <TotalTime>1</TotalTime>
  <ScaleCrop>false</ScaleCrop>
  <LinksUpToDate>false</LinksUpToDate>
  <CharactersWithSpaces>215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2019-04-20T12:31:00Z</dcterms:created>
  <dc:creator>SDWM</dc:creator>
  <cp:lastModifiedBy>uos</cp:lastModifiedBy>
  <cp:lastPrinted>2016-09-13T10:58:00Z</cp:lastPrinted>
  <dcterms:modified xsi:type="dcterms:W3CDTF">2026-06-02T11:36:12Z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7E896164E26B4F32A6E4CB3C6A4F0C10_13</vt:lpwstr>
  </property>
  <property fmtid="{D5CDD505-2E9C-101B-9397-08002B2CF9AE}" pid="4" name="KSOTemplateDocerSaveRecord">
    <vt:lpwstr>eyJoZGlkIjoiMDgzMWU4ZmY5MTYxNzhlYzM3MDdlZmU2ZjYyMzQ4MzAiLCJ1c2VySWQiOiIxMjM5NTU3NDUxIn0=</vt:lpwstr>
  </property>
</Properties>
</file>