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附件3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spacing w:val="20"/>
          <w:sz w:val="44"/>
          <w:szCs w:val="44"/>
        </w:rPr>
        <w:t>食用农产品监督抽检产品合格信息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本次抽检的食用农产品包括畜禽肉及副产品、蔬菜类、水果类、水产品、鲜蛋以及生干坚果和籽类食品等。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抽检依据是食用农产品抽检依据是农业部公告第235号、农业部公告第2292号、整顿办函〔2010〕50号、GB 2762-2017《食品安全国家标准 食品中污染物限量》、GB 2763-2016《食品安全国家标准 食品中农药最大残留量》等标准及产品明示标准和指标要求。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抽检项目包括总砷等污染物、毒死蜱等农药残留、硝基呋喃代谢物等兽药残留等51个指标。共抽检克州行政范围内17家企业的42批次食用农产品。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rPr>
          <w:rFonts w:ascii="仿宋" w:hAnsi="仿宋" w:eastAsia="仿宋"/>
        </w:rPr>
      </w:pPr>
    </w:p>
    <w:p>
      <w:pPr>
        <w:pageBreakBefore/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黑体" w:hAnsi="黑体" w:eastAsia="黑体"/>
          <w:spacing w:val="20"/>
          <w:sz w:val="44"/>
          <w:szCs w:val="44"/>
        </w:rPr>
      </w:pPr>
      <w:r>
        <w:rPr>
          <w:rFonts w:hint="eastAsia" w:ascii="黑体" w:hAnsi="黑体" w:eastAsia="黑体"/>
          <w:spacing w:val="20"/>
          <w:sz w:val="44"/>
          <w:szCs w:val="44"/>
        </w:rPr>
        <w:t>合格产品信息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Style w:val="4"/>
        <w:tblW w:w="1386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70"/>
        <w:gridCol w:w="903"/>
        <w:gridCol w:w="1053"/>
        <w:gridCol w:w="3757"/>
        <w:gridCol w:w="1406"/>
        <w:gridCol w:w="1406"/>
        <w:gridCol w:w="1406"/>
        <w:gridCol w:w="1659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NCP19653000316400066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乌恰县湘缘粮油蔬菜店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NCP19653000316400068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乌恰县湘缘粮油蔬菜店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白萝卜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NCP19653000316400069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乌恰县湘缘粮油蔬菜店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乌恰县湘缘粮油蔬菜店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NCP19653000316400071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阿图什市川妹子海鲜水产店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鲤鱼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阿图什市川妹子海鲜水产店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白鲢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NCP19653000316400073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阿图什市胡彩霞活鱼店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NCP19653000316400074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阿图什市胡彩霞活鱼店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鲤鱼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NCP19653000316400075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阿图什市胡彩霞活鱼店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白鲢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NCP19653000316400089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阿图什市霞峰鸡蛋批发零售店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阿图什市连桥水产副食品调料店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鸡蛋（红皮）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NCP19653000316400091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阿图什市连桥水产副食品调料店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鸡蛋（白皮）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NCP19653000316400097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阿图什市聚鲜轩海鲜大咖餐厅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NCP19653000316400100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阿图什市惠多超市有限责任公司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NCP19653000316400104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2019年9月18日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阿图什市御厨传奇自助涮烤店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鸡肉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NCP19653000316400093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阿图什市御厨传奇自助涮烤店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鸭肉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NCP19653000316400086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阿图什市买买提牛羊肉销售店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NCP19653000316400087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阿图什市乃斯尔丁艾力牛羊肉销售店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阿图什市木沙江赛买提牛羊肉销售店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NCP19653000316400094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阿图什市御厨传奇自助涮烤店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2019年9月19日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NCP19653000316400095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阿图什市签签香火锅店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2019年9月20日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NCP19653000316400099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阿图什市旺旺肉类销售店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猪肝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NCP19653000316400096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阿图什市聚鲜轩海鲜大咖餐厅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NCP19653000316400098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阿图什市旺旺肉类销售店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猪肉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NCP19653000316400106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阿克陶县爱丽格乃普蔬菜店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橙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2019年9月22日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阿图什市胖子鲜果干果店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柑橘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NCP19653000316400077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阿图什市胖子鲜果干果店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香梨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NCP19653000316400076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阿图什市胖子鲜果干果店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NCP19653000316400105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阿克陶县爱丽格乃普蔬菜店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苹果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2019年9月22日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NCP19653000316400079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阿图什市胖子鲜果干果店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毛桃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阿图什市胖子鲜果干果店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油桃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NCP19653000316400084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阿图什市何小琼综合商店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NCP19653000316400103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黄瓜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2019年9月22日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阿图什市何小琼综合商店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NCP19653000316400102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阿克陶县买买提吐尔洪蔬菜店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2019年9月22日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NCP19653000316400081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阿图什市何小琼综合商店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NCP19653000316400085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阿图什市何小琼综合商店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白萝卜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NCP19653000316400083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阿图什市何小琼综合商店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NCP19653000316400101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阿图什市惠多超市有限责任公司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花生仁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2019年9月10日</w:t>
            </w:r>
          </w:p>
        </w:tc>
      </w:tr>
    </w:tbl>
    <w:p>
      <w:pPr>
        <w:adjustRightInd w:val="0"/>
        <w:spacing w:line="240" w:lineRule="exact"/>
        <w:rPr>
          <w:rFonts w:ascii="仿宋" w:hAnsi="仿宋" w:eastAsia="仿宋" w:cs="宋体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74D5"/>
    <w:rsid w:val="345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2019-10-30T14:13:00Z</dcterms:created>
  <dc:creator>rxl</dc:creator>
  <cp:lastModifiedBy>rxl</cp:lastModifiedBy>
  <dcterms:modified xsi:type="dcterms:W3CDTF">2019-10-30T14:13:31Z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