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克人社发〔201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sz w:val="32"/>
          <w:szCs w:val="32"/>
        </w:rPr>
        <w:t>〕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" w:eastAsia="仿宋_GB2312"/>
          <w:sz w:val="32"/>
          <w:szCs w:val="32"/>
        </w:rPr>
        <w:t>号</w:t>
      </w:r>
    </w:p>
    <w:p>
      <w:pPr>
        <w:jc w:val="center"/>
        <w:rPr>
          <w:rFonts w:hint="eastAsia" w:ascii="方正小标宋_GBK" w:hAnsi="方正小标宋_GBK" w:eastAsia="方正小标宋_GBK"/>
          <w:sz w:val="44"/>
          <w:szCs w:val="44"/>
        </w:rPr>
      </w:pPr>
    </w:p>
    <w:p>
      <w:pPr>
        <w:jc w:val="center"/>
        <w:rPr>
          <w:rFonts w:hint="eastAsia" w:ascii="方正小标宋_GBK" w:hAnsi="方正小标宋_GBK"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/>
          <w:sz w:val="44"/>
          <w:szCs w:val="44"/>
        </w:rPr>
        <w:t>关于调整城</w:t>
      </w:r>
      <w:r>
        <w:rPr>
          <w:rFonts w:hint="eastAsia" w:ascii="方正小标宋_GBK" w:hAnsi="方正小标宋_GBK" w:eastAsia="方正小标宋_GBK"/>
          <w:sz w:val="44"/>
          <w:szCs w:val="44"/>
          <w:lang w:eastAsia="zh-CN"/>
        </w:rPr>
        <w:t>镇</w:t>
      </w:r>
      <w:r>
        <w:rPr>
          <w:rFonts w:hint="eastAsia" w:ascii="方正小标宋_GBK" w:hAnsi="方正小标宋_GBK" w:eastAsia="方正小标宋_GBK"/>
          <w:sz w:val="44"/>
          <w:szCs w:val="44"/>
        </w:rPr>
        <w:t>职工大额补充</w:t>
      </w:r>
      <w:r>
        <w:rPr>
          <w:rFonts w:hint="eastAsia" w:ascii="方正小标宋_GBK" w:hAnsi="方正小标宋_GBK" w:eastAsia="方正小标宋_GBK"/>
          <w:sz w:val="44"/>
          <w:szCs w:val="44"/>
          <w:lang w:eastAsia="zh-CN"/>
        </w:rPr>
        <w:t>医</w:t>
      </w:r>
      <w:r>
        <w:rPr>
          <w:rFonts w:hint="eastAsia" w:ascii="方正小标宋_GBK" w:hAnsi="方正小标宋_GBK" w:eastAsia="方正小标宋_GBK"/>
          <w:sz w:val="44"/>
          <w:szCs w:val="44"/>
        </w:rPr>
        <w:t>疗</w:t>
      </w:r>
      <w:r>
        <w:rPr>
          <w:rFonts w:hint="eastAsia" w:ascii="方正小标宋_GBK" w:hAnsi="方正小标宋_GBK" w:eastAsia="方正小标宋_GBK"/>
          <w:sz w:val="44"/>
          <w:szCs w:val="44"/>
          <w:lang w:eastAsia="zh-CN"/>
        </w:rPr>
        <w:t>保险</w:t>
      </w:r>
      <w:r>
        <w:rPr>
          <w:rFonts w:hint="eastAsia" w:ascii="方正小标宋_GBK" w:hAnsi="方正小标宋_GBK" w:eastAsia="方正小标宋_GBK"/>
          <w:sz w:val="44"/>
          <w:szCs w:val="44"/>
        </w:rPr>
        <w:t>缴费标准和起付线的通知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各（市）人力资源和社会保障局、财政局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我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州城镇职工大额</w:t>
      </w:r>
      <w:r>
        <w:rPr>
          <w:rFonts w:hint="eastAsia" w:ascii="仿宋_GB2312" w:hAnsi="仿宋_GB2312" w:eastAsia="仿宋_GB2312"/>
          <w:sz w:val="32"/>
          <w:szCs w:val="32"/>
        </w:rPr>
        <w:t>补充医疗保险自2000年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实施</w:t>
      </w:r>
      <w:r>
        <w:rPr>
          <w:rFonts w:hint="eastAsia" w:ascii="仿宋_GB2312" w:hAnsi="仿宋_GB2312" w:eastAsia="仿宋_GB2312"/>
          <w:sz w:val="32"/>
          <w:szCs w:val="32"/>
        </w:rPr>
        <w:t>以来，较好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地</w:t>
      </w:r>
      <w:r>
        <w:rPr>
          <w:rFonts w:hint="eastAsia" w:ascii="仿宋_GB2312" w:hAnsi="仿宋_GB2312" w:eastAsia="仿宋_GB2312"/>
          <w:sz w:val="32"/>
          <w:szCs w:val="32"/>
        </w:rPr>
        <w:t>解决了患重病、大病参保人员超过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基</w:t>
      </w:r>
      <w:r>
        <w:rPr>
          <w:rFonts w:hint="eastAsia" w:ascii="仿宋_GB2312" w:hAnsi="仿宋_GB2312" w:eastAsia="仿宋_GB2312"/>
          <w:sz w:val="32"/>
          <w:szCs w:val="32"/>
        </w:rPr>
        <w:t>本医疗保险统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筹基</w:t>
      </w:r>
      <w:r>
        <w:rPr>
          <w:rFonts w:hint="eastAsia" w:ascii="仿宋_GB2312" w:hAnsi="仿宋_GB2312" w:eastAsia="仿宋_GB2312"/>
          <w:sz w:val="32"/>
          <w:szCs w:val="32"/>
        </w:rPr>
        <w:t>金最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高</w:t>
      </w:r>
      <w:r>
        <w:rPr>
          <w:rFonts w:hint="eastAsia" w:ascii="仿宋_GB2312" w:hAnsi="仿宋_GB2312" w:eastAsia="仿宋_GB2312"/>
          <w:sz w:val="32"/>
          <w:szCs w:val="32"/>
        </w:rPr>
        <w:t>需支付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限额以</w:t>
      </w:r>
      <w:r>
        <w:rPr>
          <w:rFonts w:hint="eastAsia" w:ascii="仿宋_GB2312" w:hAnsi="仿宋_GB2312" w:eastAsia="仿宋_GB2312"/>
          <w:sz w:val="32"/>
          <w:szCs w:val="32"/>
        </w:rPr>
        <w:t>上医疗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费用</w:t>
      </w:r>
      <w:r>
        <w:rPr>
          <w:rFonts w:hint="eastAsia" w:ascii="仿宋_GB2312" w:hAnsi="仿宋_GB2312" w:eastAsia="仿宋_GB2312"/>
          <w:sz w:val="32"/>
          <w:szCs w:val="32"/>
        </w:rPr>
        <w:t>个人负担过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重的问题</w:t>
      </w:r>
      <w:r>
        <w:rPr>
          <w:rFonts w:hint="eastAsia" w:ascii="仿宋_GB2312" w:hAnsi="仿宋_GB2312" w:eastAsia="仿宋_GB2312"/>
          <w:sz w:val="32"/>
          <w:szCs w:val="32"/>
        </w:rPr>
        <w:t>，对社会稳定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起到</w:t>
      </w:r>
      <w:r>
        <w:rPr>
          <w:rFonts w:hint="eastAsia" w:ascii="仿宋_GB2312" w:hAnsi="仿宋_GB2312" w:eastAsia="仿宋_GB2312"/>
          <w:sz w:val="32"/>
          <w:szCs w:val="32"/>
        </w:rPr>
        <w:t>了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积极</w:t>
      </w:r>
      <w:r>
        <w:rPr>
          <w:rFonts w:hint="eastAsia" w:ascii="仿宋_GB2312" w:hAnsi="仿宋_GB2312" w:eastAsia="仿宋_GB2312"/>
          <w:sz w:val="32"/>
          <w:szCs w:val="32"/>
        </w:rPr>
        <w:t>作用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/>
          <w:sz w:val="32"/>
          <w:szCs w:val="32"/>
        </w:rPr>
        <w:t>经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过</w:t>
      </w:r>
      <w:r>
        <w:rPr>
          <w:rFonts w:hint="eastAsia" w:ascii="仿宋_GB2312" w:hAnsi="仿宋_GB2312" w:eastAsia="仿宋_GB2312"/>
          <w:sz w:val="32"/>
          <w:szCs w:val="32"/>
        </w:rPr>
        <w:t>十年运行，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缴</w:t>
      </w:r>
      <w:r>
        <w:rPr>
          <w:rFonts w:hint="eastAsia" w:ascii="仿宋_GB2312" w:hAnsi="仿宋_GB2312" w:eastAsia="仿宋_GB2312"/>
          <w:sz w:val="32"/>
          <w:szCs w:val="32"/>
        </w:rPr>
        <w:t>费标准没有调整。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但</w:t>
      </w:r>
      <w:r>
        <w:rPr>
          <w:rFonts w:hint="eastAsia" w:ascii="仿宋_GB2312" w:hAnsi="仿宋_GB2312" w:eastAsia="仿宋_GB2312"/>
          <w:sz w:val="32"/>
          <w:szCs w:val="32"/>
        </w:rPr>
        <w:t>随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着</w:t>
      </w:r>
      <w:r>
        <w:rPr>
          <w:rFonts w:hint="eastAsia" w:ascii="仿宋_GB2312" w:hAnsi="仿宋_GB2312" w:eastAsia="仿宋_GB2312"/>
          <w:sz w:val="32"/>
          <w:szCs w:val="32"/>
        </w:rPr>
        <w:t>我州经济的发展和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医疗消费</w:t>
      </w:r>
      <w:r>
        <w:rPr>
          <w:rFonts w:hint="eastAsia" w:ascii="仿宋_GB2312" w:hAnsi="仿宋_GB2312" w:eastAsia="仿宋_GB2312"/>
          <w:sz w:val="32"/>
          <w:szCs w:val="32"/>
        </w:rPr>
        <w:t>水平的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不断</w:t>
      </w:r>
      <w:bookmarkStart w:id="0" w:name="_GoBack"/>
      <w:bookmarkEnd w:id="0"/>
      <w:r>
        <w:rPr>
          <w:rFonts w:hint="eastAsia" w:ascii="仿宋_GB2312" w:hAnsi="仿宋_GB2312" w:eastAsia="仿宋_GB2312"/>
          <w:sz w:val="32"/>
          <w:szCs w:val="32"/>
        </w:rPr>
        <w:t>提高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/>
          <w:sz w:val="32"/>
          <w:szCs w:val="32"/>
        </w:rPr>
        <w:t>以及我州患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重</w:t>
      </w:r>
      <w:r>
        <w:rPr>
          <w:rFonts w:hint="eastAsia" w:ascii="仿宋_GB2312" w:hAnsi="仿宋_GB2312" w:eastAsia="仿宋_GB2312"/>
          <w:sz w:val="32"/>
          <w:szCs w:val="32"/>
        </w:rPr>
        <w:t>病人数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比率</w:t>
      </w:r>
      <w:r>
        <w:rPr>
          <w:rFonts w:hint="eastAsia" w:ascii="仿宋_GB2312" w:hAnsi="仿宋_GB2312" w:eastAsia="仿宋_GB2312"/>
          <w:sz w:val="32"/>
          <w:szCs w:val="32"/>
        </w:rPr>
        <w:t>和费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用</w:t>
      </w:r>
      <w:r>
        <w:rPr>
          <w:rFonts w:hint="eastAsia" w:ascii="仿宋_GB2312" w:hAnsi="仿宋_GB2312" w:eastAsia="仿宋_GB2312"/>
          <w:sz w:val="32"/>
          <w:szCs w:val="32"/>
        </w:rPr>
        <w:t>支出的逐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/>
          <w:sz w:val="32"/>
          <w:szCs w:val="32"/>
        </w:rPr>
        <w:t>增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加</w:t>
      </w:r>
      <w:r>
        <w:rPr>
          <w:rFonts w:hint="eastAsia" w:ascii="仿宋_GB2312" w:hAnsi="仿宋_GB2312" w:eastAsia="仿宋_GB2312"/>
          <w:sz w:val="32"/>
          <w:szCs w:val="32"/>
        </w:rPr>
        <w:t>，为了确保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城镇职</w:t>
      </w:r>
      <w:r>
        <w:rPr>
          <w:rFonts w:hint="eastAsia" w:ascii="仿宋_GB2312" w:hAnsi="仿宋_GB2312" w:eastAsia="仿宋_GB2312"/>
          <w:sz w:val="32"/>
          <w:szCs w:val="32"/>
        </w:rPr>
        <w:t>工大病补充医疗保险正常运行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/>
          <w:sz w:val="32"/>
          <w:szCs w:val="32"/>
        </w:rPr>
        <w:t>经自治州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/>
          <w:sz w:val="32"/>
          <w:szCs w:val="32"/>
        </w:rPr>
        <w:t>十四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届</w:t>
      </w:r>
      <w:r>
        <w:rPr>
          <w:rFonts w:hint="eastAsia" w:ascii="仿宋_GB2312" w:hAnsi="仿宋_GB2312" w:eastAsia="仿宋_GB2312"/>
          <w:sz w:val="32"/>
          <w:szCs w:val="32"/>
        </w:rPr>
        <w:t>人民政府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/>
          <w:sz w:val="32"/>
          <w:szCs w:val="32"/>
        </w:rPr>
        <w:t>八次常务会议纪要（党政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阅</w:t>
      </w:r>
      <w:r>
        <w:rPr>
          <w:rFonts w:hint="eastAsia" w:ascii="仿宋_GB2312" w:hAnsi="仿宋" w:eastAsia="仿宋_GB2312"/>
          <w:sz w:val="32"/>
          <w:szCs w:val="32"/>
        </w:rPr>
        <w:t>〔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2018</w:t>
      </w:r>
      <w:r>
        <w:rPr>
          <w:rFonts w:hint="eastAsia" w:ascii="仿宋_GB2312" w:hAnsi="仿宋" w:eastAsia="仿宋_GB2312"/>
          <w:sz w:val="32"/>
          <w:szCs w:val="32"/>
        </w:rPr>
        <w:t>〕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/>
          <w:sz w:val="32"/>
          <w:szCs w:val="32"/>
        </w:rPr>
        <w:t>号）研究决定∶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1、调整城镇职工大额补充医疗保险缴费标准，由原来的每人每月单位8元、个人8元，调整到每人每月单位12元、个人12元。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2、将城镇职工大额补充医疗报销起付线由4万元提高到5万元，最高支付限额12万元保持不变。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3、本通知自2018年1月1日起执行。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120" w:firstLineChars="16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240" w:firstLineChars="700"/>
        <w:textAlignment w:val="auto"/>
        <w:outlineLvl w:val="9"/>
        <w:rPr>
          <w:rFonts w:hint="default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克州人力资源和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社会</w:t>
      </w:r>
      <w:r>
        <w:rPr>
          <w:rFonts w:hint="eastAsia" w:ascii="仿宋_GB2312" w:hAnsi="仿宋_GB2312" w:eastAsia="仿宋_GB2312"/>
          <w:sz w:val="32"/>
          <w:szCs w:val="32"/>
        </w:rPr>
        <w:t>保障局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/>
          <w:sz w:val="32"/>
          <w:szCs w:val="32"/>
        </w:rPr>
        <w:t>克州财政局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840" w:firstLineChars="1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2018年4月17日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74D40"/>
    <w:rsid w:val="12B4267C"/>
    <w:rsid w:val="434F4436"/>
    <w:rsid w:val="57F8BAA9"/>
    <w:rsid w:val="612E4690"/>
    <w:rsid w:val="61CF34AC"/>
    <w:rsid w:val="63EF425E"/>
    <w:rsid w:val="6D620B2A"/>
    <w:rsid w:val="6EFD38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2021-11-16T19:50:00Z</dcterms:created>
  <dc:creator>Mahlyababe的iPhone</dc:creator>
  <cp:lastModifiedBy>NTKO</cp:lastModifiedBy>
  <dcterms:modified xsi:type="dcterms:W3CDTF">2023-10-12T02:34:55Z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1EC8F12F263F10C0922A93610D01F80A</vt:lpwstr>
  </property>
</Properties>
</file>