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  <w:t>附件６：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项目支出绩效目标表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 xml:space="preserve"> </w:t>
      </w:r>
    </w:p>
    <w:bookmarkEnd w:id="0"/>
    <w:tbl>
      <w:tblPr>
        <w:tblStyle w:val="8"/>
        <w:tblpPr w:leftFromText="180" w:rightFromText="180" w:vertAnchor="text" w:horzAnchor="page" w:tblpX="1473" w:tblpY="121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512"/>
        <w:gridCol w:w="1076"/>
        <w:gridCol w:w="1307"/>
        <w:gridCol w:w="1282"/>
        <w:gridCol w:w="1295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6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预算单位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项目名称</w:t>
            </w:r>
          </w:p>
        </w:tc>
        <w:tc>
          <w:tcPr>
            <w:tcW w:w="3859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06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项目资金（万元）</w:t>
            </w:r>
          </w:p>
        </w:tc>
        <w:tc>
          <w:tcPr>
            <w:tcW w:w="1512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  <w:t>年度资金总额：</w:t>
            </w:r>
          </w:p>
        </w:tc>
        <w:tc>
          <w:tcPr>
            <w:tcW w:w="1076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  <w:t>其中：财政拨款</w:t>
            </w:r>
          </w:p>
        </w:tc>
        <w:tc>
          <w:tcPr>
            <w:tcW w:w="1282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  <w:t>其他资金</w:t>
            </w:r>
          </w:p>
        </w:tc>
        <w:tc>
          <w:tcPr>
            <w:tcW w:w="1282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06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项目总体目标</w:t>
            </w:r>
          </w:p>
        </w:tc>
        <w:tc>
          <w:tcPr>
            <w:tcW w:w="7754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一级指标</w:t>
            </w:r>
          </w:p>
        </w:tc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二级指标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三级指标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项目完成指标</w:t>
            </w:r>
          </w:p>
        </w:tc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成本指标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时效指标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0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项目效益指标</w:t>
            </w:r>
          </w:p>
        </w:tc>
        <w:tc>
          <w:tcPr>
            <w:tcW w:w="151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经济效益指标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可持续影响指标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0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生态效益指标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06" w:type="dxa"/>
            <w:vAlign w:val="center"/>
          </w:tcPr>
          <w:p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满意度指标</w:t>
            </w:r>
          </w:p>
        </w:tc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20" w:right="1576" w:bottom="2007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3BF2F"/>
    <w:multiLevelType w:val="multilevel"/>
    <w:tmpl w:val="8B03BF2F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3"/>
      <w:isLgl/>
      <w:lvlText w:val="%1.%2."/>
      <w:lvlJc w:val="left"/>
      <w:pPr>
        <w:ind w:left="99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Restart w:val="0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660D41B9"/>
    <w:multiLevelType w:val="singleLevel"/>
    <w:tmpl w:val="660D41B9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82FEF"/>
    <w:rsid w:val="22C82FEF"/>
    <w:rsid w:val="5A66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60" w:after="60" w:line="300" w:lineRule="auto"/>
      <w:ind w:left="573" w:hanging="573"/>
      <w:outlineLvl w:val="1"/>
    </w:pPr>
    <w:rPr>
      <w:rFonts w:ascii="宋体" w:hAnsi="宋体" w:eastAsia="宋体" w:cs="宋体"/>
      <w:b/>
      <w:sz w:val="28"/>
      <w:szCs w:val="28"/>
    </w:rPr>
  </w:style>
  <w:style w:type="paragraph" w:styleId="2">
    <w:name w:val="heading 3"/>
    <w:basedOn w:val="1"/>
    <w:next w:val="1"/>
    <w:unhideWhenUsed/>
    <w:qFormat/>
    <w:uiPriority w:val="0"/>
    <w:pPr>
      <w:spacing w:before="104" w:after="104"/>
      <w:outlineLvl w:val="2"/>
    </w:pPr>
    <w:rPr>
      <w:rFonts w:eastAsia="仿宋_GB2312"/>
      <w:b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Number 5"/>
    <w:basedOn w:val="1"/>
    <w:qFormat/>
    <w:uiPriority w:val="0"/>
    <w:pPr>
      <w:numPr>
        <w:ilvl w:val="0"/>
        <w:numId w:val="2"/>
      </w:numPr>
    </w:p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2024-04-03T11:43:00Z</dcterms:created>
  <dc:creator>健康万岁！</dc:creator>
  <cp:lastModifiedBy>健康万岁！</cp:lastModifiedBy>
  <dcterms:modified xsi:type="dcterms:W3CDTF">2024-04-06T02:12:38Z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