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pacing w:val="8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法定代表人授权委托书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兹授权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同志，为我公司全权负责国家高新技术企业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</w:rPr>
        <w:t>认定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、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>研发费用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奖励申请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负责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科技型中小企业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kern w:val="0"/>
          <w:sz w:val="24"/>
          <w:szCs w:val="24"/>
          <w:shd w:val="clear" w:color="auto" w:fill="FFFFFF"/>
        </w:rPr>
        <w:sym w:font="Wingdings" w:char="00A8"/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评价入库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奖励申请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法定代表人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授权单位：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统一社会信用代码：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u w:val="single"/>
          <w:shd w:val="clear" w:color="auto" w:fill="FFFFFF"/>
          <w:lang w:eastAsia="zh-CN"/>
        </w:rPr>
        <w:t>　　　　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高新技术企业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证书编号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　　　　　　　　　　　　　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　　科技型中小企业评价入库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编号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eastAsia="zh-CN"/>
        </w:rPr>
        <w:t>　　　　　　　　　　　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法定代表人授权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有效期限：至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 xml:space="preserve">日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签发日期：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代理人身份证号码：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pacing w:val="8"/>
          <w:sz w:val="32"/>
          <w:szCs w:val="32"/>
          <w:shd w:val="clear" w:color="auto" w:fill="FFFFFF"/>
        </w:rPr>
        <w:t>联系电话：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sectPr>
      <w:footerReference r:id="rId3" w:type="default"/>
      <w:pgSz w:w="11906" w:h="16838"/>
      <w:pgMar w:top="2120" w:right="1576" w:bottom="2007" w:left="157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3BF2F"/>
    <w:multiLevelType w:val="multilevel"/>
    <w:tmpl w:val="8B03BF2F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ind w:left="99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Restart w:val="0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660D41B9"/>
    <w:multiLevelType w:val="singleLevel"/>
    <w:tmpl w:val="660D41B9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2FEF"/>
    <w:rsid w:val="1B50347B"/>
    <w:rsid w:val="22C8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60" w:after="60" w:line="300" w:lineRule="auto"/>
      <w:ind w:left="573" w:hanging="573"/>
      <w:outlineLvl w:val="1"/>
    </w:pPr>
    <w:rPr>
      <w:rFonts w:ascii="宋体" w:hAnsi="宋体" w:eastAsia="宋体" w:cs="宋体"/>
      <w:b/>
      <w:sz w:val="28"/>
      <w:szCs w:val="28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  <w:rPr>
      <w:rFonts w:eastAsia="仿宋_GB2312"/>
      <w:b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Number 5"/>
    <w:basedOn w:val="1"/>
    <w:uiPriority w:val="0"/>
    <w:pPr>
      <w:numPr>
        <w:ilvl w:val="0"/>
        <w:numId w:val="2"/>
      </w:numPr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2024-04-03T11:43:00Z</dcterms:created>
  <dc:creator>健康万岁！</dc:creator>
  <cp:lastModifiedBy>健康万岁！</cp:lastModifiedBy>
  <dcterms:modified xsi:type="dcterms:W3CDTF">2024-04-06T02:10:01Z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