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CD" w:rsidRDefault="002D6FCD">
      <w:bookmarkStart w:id="0" w:name="_GoBack"/>
      <w:bookmarkEnd w:id="0"/>
    </w:p>
    <w:p w:rsidR="002D6FCD" w:rsidRDefault="002D6FCD"/>
    <w:p w:rsidR="002D6FCD" w:rsidRDefault="002D6FCD">
      <w:pPr>
        <w:widowControl/>
        <w:spacing w:before="100" w:beforeAutospacing="1" w:after="100" w:afterAutospacing="1"/>
        <w:outlineLvl w:val="1"/>
        <w:rPr>
          <w:rFonts w:ascii="黑体" w:eastAsia="黑体" w:hAnsi="黑体" w:cs="宋体"/>
          <w:kern w:val="0"/>
          <w:sz w:val="32"/>
          <w:szCs w:val="32"/>
        </w:rPr>
      </w:pPr>
    </w:p>
    <w:p w:rsidR="002D6FCD" w:rsidRDefault="002D6FCD">
      <w:pPr>
        <w:widowControl/>
        <w:spacing w:before="100" w:beforeAutospacing="1" w:after="100" w:afterAutospacing="1"/>
        <w:outlineLvl w:val="1"/>
        <w:rPr>
          <w:rFonts w:ascii="黑体" w:eastAsia="黑体" w:hAnsi="黑体" w:cs="宋体"/>
          <w:kern w:val="0"/>
          <w:sz w:val="32"/>
          <w:szCs w:val="32"/>
        </w:rPr>
      </w:pPr>
    </w:p>
    <w:p w:rsidR="002D6FCD" w:rsidRDefault="002D6FCD">
      <w:pPr>
        <w:widowControl/>
        <w:spacing w:before="100" w:beforeAutospacing="1" w:after="100" w:afterAutospacing="1"/>
        <w:outlineLvl w:val="1"/>
        <w:rPr>
          <w:rFonts w:ascii="宋体" w:cs="宋体"/>
          <w:b/>
          <w:bCs/>
          <w:kern w:val="0"/>
          <w:sz w:val="44"/>
          <w:szCs w:val="44"/>
        </w:rPr>
      </w:pPr>
    </w:p>
    <w:p w:rsidR="002D6FCD" w:rsidRDefault="002D6FCD">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克孜勒苏柯尔克孜自治州草原工作站</w:t>
      </w:r>
    </w:p>
    <w:p w:rsidR="002D6FCD" w:rsidRDefault="002D6FCD">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t>2019</w:t>
      </w:r>
      <w:r>
        <w:rPr>
          <w:rFonts w:ascii="方正小标宋_GBK" w:eastAsia="方正小标宋_GBK" w:hAnsi="宋体" w:hint="eastAsia"/>
          <w:kern w:val="0"/>
          <w:sz w:val="44"/>
          <w:szCs w:val="44"/>
        </w:rPr>
        <w:t>年部门预算公开</w:t>
      </w:r>
    </w:p>
    <w:p w:rsidR="002D6FCD" w:rsidRDefault="002D6FCD">
      <w:pPr>
        <w:widowControl/>
        <w:spacing w:before="100" w:beforeAutospacing="1" w:after="100" w:afterAutospacing="1"/>
        <w:jc w:val="center"/>
        <w:outlineLvl w:val="1"/>
        <w:rPr>
          <w:rFonts w:ascii="宋体"/>
          <w:b/>
          <w:kern w:val="0"/>
          <w:sz w:val="44"/>
          <w:szCs w:val="44"/>
        </w:rPr>
      </w:pPr>
    </w:p>
    <w:p w:rsidR="002D6FCD" w:rsidRDefault="002D6FCD">
      <w:pPr>
        <w:widowControl/>
        <w:spacing w:before="100" w:beforeAutospacing="1" w:after="100" w:afterAutospacing="1"/>
        <w:jc w:val="center"/>
        <w:outlineLvl w:val="1"/>
        <w:rPr>
          <w:rFonts w:ascii="宋体"/>
          <w:b/>
          <w:kern w:val="0"/>
          <w:sz w:val="44"/>
          <w:szCs w:val="44"/>
        </w:rPr>
      </w:pPr>
    </w:p>
    <w:p w:rsidR="002D6FCD" w:rsidRDefault="002D6FCD">
      <w:pPr>
        <w:widowControl/>
        <w:spacing w:before="100" w:beforeAutospacing="1" w:after="100" w:afterAutospacing="1"/>
        <w:jc w:val="center"/>
        <w:outlineLvl w:val="1"/>
        <w:rPr>
          <w:rFonts w:ascii="宋体"/>
          <w:b/>
          <w:kern w:val="0"/>
          <w:sz w:val="44"/>
          <w:szCs w:val="44"/>
        </w:rPr>
      </w:pPr>
    </w:p>
    <w:p w:rsidR="002D6FCD" w:rsidRDefault="002D6FCD">
      <w:pPr>
        <w:widowControl/>
        <w:spacing w:before="100" w:beforeAutospacing="1" w:after="100" w:afterAutospacing="1"/>
        <w:jc w:val="center"/>
        <w:outlineLvl w:val="1"/>
        <w:rPr>
          <w:rFonts w:ascii="宋体"/>
          <w:b/>
          <w:kern w:val="0"/>
          <w:sz w:val="44"/>
          <w:szCs w:val="44"/>
        </w:rPr>
      </w:pPr>
    </w:p>
    <w:p w:rsidR="002D6FCD" w:rsidRDefault="002D6FCD">
      <w:pPr>
        <w:widowControl/>
        <w:spacing w:before="100" w:beforeAutospacing="1" w:after="100" w:afterAutospacing="1"/>
        <w:jc w:val="center"/>
        <w:outlineLvl w:val="1"/>
        <w:rPr>
          <w:rFonts w:ascii="宋体"/>
          <w:b/>
          <w:kern w:val="0"/>
          <w:sz w:val="44"/>
          <w:szCs w:val="44"/>
        </w:rPr>
      </w:pPr>
    </w:p>
    <w:p w:rsidR="002D6FCD" w:rsidRDefault="002D6FCD">
      <w:pPr>
        <w:widowControl/>
        <w:spacing w:before="100" w:beforeAutospacing="1" w:after="100" w:afterAutospacing="1"/>
        <w:jc w:val="center"/>
        <w:outlineLvl w:val="1"/>
        <w:rPr>
          <w:rFonts w:ascii="宋体"/>
          <w:b/>
          <w:kern w:val="0"/>
          <w:sz w:val="44"/>
          <w:szCs w:val="44"/>
        </w:rPr>
      </w:pPr>
    </w:p>
    <w:p w:rsidR="002D6FCD" w:rsidRDefault="002D6FCD">
      <w:pPr>
        <w:widowControl/>
        <w:spacing w:before="100" w:beforeAutospacing="1" w:after="100" w:afterAutospacing="1"/>
        <w:jc w:val="center"/>
        <w:outlineLvl w:val="1"/>
        <w:rPr>
          <w:rFonts w:ascii="宋体"/>
          <w:b/>
          <w:kern w:val="0"/>
          <w:sz w:val="44"/>
          <w:szCs w:val="44"/>
        </w:rPr>
      </w:pPr>
    </w:p>
    <w:p w:rsidR="002D6FCD" w:rsidRDefault="002D6FCD">
      <w:pPr>
        <w:widowControl/>
        <w:spacing w:before="100" w:beforeAutospacing="1" w:after="100" w:afterAutospacing="1"/>
        <w:jc w:val="center"/>
        <w:outlineLvl w:val="1"/>
        <w:rPr>
          <w:rFonts w:ascii="宋体"/>
          <w:b/>
          <w:kern w:val="0"/>
          <w:sz w:val="44"/>
          <w:szCs w:val="44"/>
        </w:rPr>
      </w:pPr>
    </w:p>
    <w:p w:rsidR="002D6FCD" w:rsidRDefault="002D6FCD">
      <w:pPr>
        <w:widowControl/>
        <w:spacing w:before="100" w:beforeAutospacing="1" w:after="100" w:afterAutospacing="1"/>
        <w:jc w:val="center"/>
        <w:outlineLvl w:val="1"/>
        <w:rPr>
          <w:rFonts w:ascii="宋体"/>
          <w:b/>
          <w:kern w:val="0"/>
          <w:sz w:val="44"/>
          <w:szCs w:val="44"/>
        </w:rPr>
      </w:pPr>
    </w:p>
    <w:p w:rsidR="002D6FCD" w:rsidRDefault="002D6FCD">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2D6FCD" w:rsidRDefault="002D6FCD">
      <w:pPr>
        <w:widowControl/>
        <w:spacing w:line="500" w:lineRule="exact"/>
        <w:jc w:val="center"/>
        <w:outlineLvl w:val="1"/>
        <w:rPr>
          <w:rFonts w:ascii="宋体"/>
          <w:b/>
          <w:kern w:val="0"/>
          <w:sz w:val="44"/>
          <w:szCs w:val="44"/>
        </w:rPr>
      </w:pPr>
    </w:p>
    <w:p w:rsidR="002D6FCD" w:rsidRDefault="002D6FCD">
      <w:pPr>
        <w:widowControl/>
        <w:spacing w:line="40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第一部分克州草原工作站单位概况</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2D6FCD" w:rsidRDefault="002D6FCD">
      <w:pPr>
        <w:widowControl/>
        <w:spacing w:line="40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b/>
          <w:kern w:val="0"/>
          <w:sz w:val="32"/>
          <w:szCs w:val="32"/>
        </w:rPr>
        <w:t xml:space="preserve">  </w:t>
      </w:r>
      <w:r>
        <w:rPr>
          <w:rFonts w:ascii="宋体" w:hAnsi="宋体"/>
          <w:b/>
          <w:kern w:val="0"/>
          <w:sz w:val="32"/>
          <w:szCs w:val="32"/>
        </w:rPr>
        <w:t>2019</w:t>
      </w:r>
      <w:r>
        <w:rPr>
          <w:rFonts w:ascii="仿宋_GB2312" w:eastAsia="仿宋_GB2312" w:hAnsi="宋体" w:hint="eastAsia"/>
          <w:b/>
          <w:kern w:val="0"/>
          <w:sz w:val="32"/>
          <w:szCs w:val="32"/>
        </w:rPr>
        <w:t>年部门预算公开表</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2D6FCD" w:rsidRDefault="002D6FCD">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b/>
          <w:kern w:val="0"/>
          <w:sz w:val="32"/>
          <w:szCs w:val="32"/>
        </w:rPr>
        <w:t xml:space="preserve">  </w:t>
      </w:r>
      <w:r>
        <w:rPr>
          <w:rFonts w:ascii="宋体" w:hAnsi="宋体"/>
          <w:b/>
          <w:kern w:val="0"/>
          <w:sz w:val="32"/>
          <w:szCs w:val="32"/>
        </w:rPr>
        <w:t>2019</w:t>
      </w:r>
      <w:r>
        <w:rPr>
          <w:rFonts w:ascii="仿宋_GB2312" w:eastAsia="仿宋_GB2312" w:hAnsi="宋体" w:hint="eastAsia"/>
          <w:b/>
          <w:kern w:val="0"/>
          <w:sz w:val="32"/>
          <w:szCs w:val="32"/>
        </w:rPr>
        <w:t>年部门预算情况说明</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一、关于克州草原工作站</w:t>
      </w:r>
      <w:r>
        <w:rPr>
          <w:rFonts w:ascii="仿宋_GB2312" w:eastAsia="仿宋_GB2312" w:hAnsi="宋体"/>
          <w:kern w:val="0"/>
          <w:sz w:val="32"/>
          <w:szCs w:val="32"/>
        </w:rPr>
        <w:t>2019</w:t>
      </w:r>
      <w:r>
        <w:rPr>
          <w:rFonts w:ascii="仿宋_GB2312" w:eastAsia="仿宋_GB2312" w:hAnsi="宋体" w:hint="eastAsia"/>
          <w:kern w:val="0"/>
          <w:sz w:val="32"/>
          <w:szCs w:val="32"/>
        </w:rPr>
        <w:t>年收支预算情况的总体说明</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二、关于克州草原工作站</w:t>
      </w:r>
      <w:r>
        <w:rPr>
          <w:rFonts w:ascii="仿宋_GB2312" w:eastAsia="仿宋_GB2312" w:hAnsi="宋体"/>
          <w:kern w:val="0"/>
          <w:sz w:val="32"/>
          <w:szCs w:val="32"/>
        </w:rPr>
        <w:t>2019</w:t>
      </w:r>
      <w:r>
        <w:rPr>
          <w:rFonts w:ascii="仿宋_GB2312" w:eastAsia="仿宋_GB2312" w:hAnsi="宋体" w:hint="eastAsia"/>
          <w:kern w:val="0"/>
          <w:sz w:val="32"/>
          <w:szCs w:val="32"/>
        </w:rPr>
        <w:t>年收入预算情况说明</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三、关于克州草原工作站</w:t>
      </w:r>
      <w:r>
        <w:rPr>
          <w:rFonts w:ascii="仿宋_GB2312" w:eastAsia="仿宋_GB2312" w:hAnsi="宋体"/>
          <w:kern w:val="0"/>
          <w:sz w:val="32"/>
          <w:szCs w:val="32"/>
        </w:rPr>
        <w:t>2019</w:t>
      </w:r>
      <w:r>
        <w:rPr>
          <w:rFonts w:ascii="仿宋_GB2312" w:eastAsia="仿宋_GB2312" w:hAnsi="宋体" w:hint="eastAsia"/>
          <w:kern w:val="0"/>
          <w:sz w:val="32"/>
          <w:szCs w:val="32"/>
        </w:rPr>
        <w:t>年支出预算情况说明</w:t>
      </w:r>
    </w:p>
    <w:p w:rsidR="002D6FCD" w:rsidRDefault="002D6FCD">
      <w:pPr>
        <w:widowControl/>
        <w:spacing w:line="40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克州草原工作站</w:t>
      </w:r>
      <w:r>
        <w:rPr>
          <w:rFonts w:ascii="仿宋_GB2312" w:eastAsia="仿宋_GB2312" w:hAnsi="宋体"/>
          <w:kern w:val="0"/>
          <w:sz w:val="32"/>
          <w:szCs w:val="32"/>
        </w:rPr>
        <w:t>2019</w:t>
      </w:r>
      <w:r>
        <w:rPr>
          <w:rFonts w:ascii="仿宋_GB2312" w:eastAsia="仿宋_GB2312" w:hAnsi="宋体" w:hint="eastAsia"/>
          <w:kern w:val="0"/>
          <w:sz w:val="32"/>
          <w:szCs w:val="32"/>
        </w:rPr>
        <w:t>年</w:t>
      </w:r>
      <w:r>
        <w:rPr>
          <w:rFonts w:ascii="仿宋_GB2312" w:eastAsia="仿宋_GB2312" w:hAnsi="宋体" w:hint="eastAsia"/>
          <w:bCs/>
          <w:kern w:val="0"/>
          <w:sz w:val="32"/>
          <w:szCs w:val="32"/>
        </w:rPr>
        <w:t>财政拨款收支预算情况的总体说明</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五、关于克州草原工作站</w:t>
      </w:r>
      <w:r>
        <w:rPr>
          <w:rFonts w:ascii="仿宋_GB2312" w:eastAsia="仿宋_GB2312" w:hAnsi="宋体"/>
          <w:kern w:val="0"/>
          <w:sz w:val="32"/>
          <w:szCs w:val="32"/>
        </w:rPr>
        <w:t>2019</w:t>
      </w:r>
      <w:r>
        <w:rPr>
          <w:rFonts w:ascii="仿宋_GB2312" w:eastAsia="仿宋_GB2312" w:hAnsi="宋体" w:hint="eastAsia"/>
          <w:kern w:val="0"/>
          <w:sz w:val="32"/>
          <w:szCs w:val="32"/>
        </w:rPr>
        <w:t>年一般公共预算当年拨款情况说明</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六、关于克州草原工作站</w:t>
      </w:r>
      <w:r>
        <w:rPr>
          <w:rFonts w:ascii="仿宋_GB2312" w:eastAsia="仿宋_GB2312" w:hAnsi="宋体"/>
          <w:kern w:val="0"/>
          <w:sz w:val="32"/>
          <w:szCs w:val="32"/>
        </w:rPr>
        <w:t>2019</w:t>
      </w:r>
      <w:r>
        <w:rPr>
          <w:rFonts w:ascii="仿宋_GB2312" w:eastAsia="仿宋_GB2312" w:hAnsi="宋体" w:hint="eastAsia"/>
          <w:kern w:val="0"/>
          <w:sz w:val="32"/>
          <w:szCs w:val="32"/>
        </w:rPr>
        <w:t>年一般公共预算基本支出情况说明</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七、关于克州草原工作站</w:t>
      </w:r>
      <w:r>
        <w:rPr>
          <w:rFonts w:ascii="仿宋_GB2312" w:eastAsia="仿宋_GB2312" w:hAnsi="宋体"/>
          <w:kern w:val="0"/>
          <w:sz w:val="32"/>
          <w:szCs w:val="32"/>
        </w:rPr>
        <w:t>2019</w:t>
      </w:r>
      <w:r>
        <w:rPr>
          <w:rFonts w:ascii="仿宋_GB2312" w:eastAsia="仿宋_GB2312" w:hAnsi="宋体" w:hint="eastAsia"/>
          <w:kern w:val="0"/>
          <w:sz w:val="32"/>
          <w:szCs w:val="32"/>
        </w:rPr>
        <w:t>年项目支出情况说明</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八、关于克州草原工作站</w:t>
      </w:r>
      <w:r>
        <w:rPr>
          <w:rFonts w:ascii="仿宋_GB2312" w:eastAsia="仿宋_GB2312" w:hAnsi="宋体"/>
          <w:kern w:val="0"/>
          <w:sz w:val="32"/>
          <w:szCs w:val="32"/>
        </w:rPr>
        <w:t>2019</w:t>
      </w:r>
      <w:r>
        <w:rPr>
          <w:rFonts w:ascii="仿宋_GB2312" w:eastAsia="仿宋_GB2312" w:hAnsi="宋体" w:hint="eastAsia"/>
          <w:kern w:val="0"/>
          <w:sz w:val="32"/>
          <w:szCs w:val="32"/>
        </w:rPr>
        <w:t>年一般公共预算“三公”经费预算情况说明</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九、关于克州草原工作站</w:t>
      </w:r>
      <w:r>
        <w:rPr>
          <w:rFonts w:ascii="仿宋_GB2312" w:eastAsia="仿宋_GB2312" w:hAnsi="宋体"/>
          <w:kern w:val="0"/>
          <w:sz w:val="32"/>
          <w:szCs w:val="32"/>
        </w:rPr>
        <w:t>2019</w:t>
      </w:r>
      <w:r>
        <w:rPr>
          <w:rFonts w:ascii="仿宋_GB2312" w:eastAsia="仿宋_GB2312" w:hAnsi="宋体" w:hint="eastAsia"/>
          <w:kern w:val="0"/>
          <w:sz w:val="32"/>
          <w:szCs w:val="32"/>
        </w:rPr>
        <w:t>年政府性基金预算拨款情况说明</w:t>
      </w:r>
    </w:p>
    <w:p w:rsidR="002D6FCD" w:rsidRDefault="002D6FCD">
      <w:pPr>
        <w:widowControl/>
        <w:spacing w:line="4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2D6FCD" w:rsidRDefault="002D6FCD">
      <w:pPr>
        <w:widowControl/>
        <w:spacing w:line="40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名词解释</w:t>
      </w:r>
    </w:p>
    <w:p w:rsidR="002D6FCD" w:rsidRDefault="002D6FCD">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Pr>
          <w:rFonts w:ascii="黑体" w:eastAsia="黑体" w:hAnsi="黑体" w:hint="eastAsia"/>
          <w:kern w:val="0"/>
          <w:sz w:val="32"/>
          <w:szCs w:val="32"/>
        </w:rPr>
        <w:t>克州草原工作站单位概况</w:t>
      </w:r>
    </w:p>
    <w:p w:rsidR="002D6FCD" w:rsidRDefault="002D6FCD">
      <w:pPr>
        <w:widowControl/>
        <w:jc w:val="center"/>
        <w:outlineLvl w:val="1"/>
        <w:rPr>
          <w:rFonts w:ascii="宋体"/>
          <w:b/>
          <w:kern w:val="0"/>
          <w:sz w:val="32"/>
          <w:szCs w:val="32"/>
        </w:rPr>
      </w:pPr>
    </w:p>
    <w:p w:rsidR="002D6FCD" w:rsidRDefault="002D6FCD">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一、主要职能</w:t>
      </w:r>
    </w:p>
    <w:p w:rsidR="002D6FCD" w:rsidRDefault="002D6FCD">
      <w:pPr>
        <w:widowControl/>
        <w:spacing w:line="580" w:lineRule="exact"/>
        <w:jc w:val="left"/>
        <w:rPr>
          <w:rFonts w:ascii="仿宋_GB2312" w:eastAsia="仿宋_GB2312" w:hAnsi="宋体" w:cs="宋体"/>
          <w:bCs/>
          <w:kern w:val="0"/>
          <w:sz w:val="32"/>
          <w:szCs w:val="32"/>
        </w:rPr>
      </w:pPr>
      <w:r>
        <w:rPr>
          <w:rFonts w:ascii="黑体" w:eastAsia="黑体" w:hAnsi="黑体" w:cs="宋体"/>
          <w:bCs/>
          <w:kern w:val="0"/>
          <w:sz w:val="32"/>
          <w:szCs w:val="32"/>
        </w:rPr>
        <w:t xml:space="preserve">   </w:t>
      </w:r>
      <w:r>
        <w:rPr>
          <w:rFonts w:ascii="仿宋_GB2312" w:eastAsia="仿宋_GB2312" w:hAnsi="黑体" w:cs="宋体"/>
          <w:bCs/>
          <w:kern w:val="0"/>
          <w:sz w:val="32"/>
          <w:szCs w:val="32"/>
        </w:rPr>
        <w:t xml:space="preserve"> </w:t>
      </w:r>
      <w:r>
        <w:rPr>
          <w:rStyle w:val="font71"/>
          <w:rFonts w:ascii="仿宋_GB2312" w:eastAsia="仿宋_GB2312" w:hint="eastAsia"/>
          <w:sz w:val="32"/>
          <w:szCs w:val="32"/>
        </w:rPr>
        <w:t>克州草原工作站主要职能为</w:t>
      </w:r>
      <w:r>
        <w:rPr>
          <w:rStyle w:val="font71"/>
          <w:rFonts w:ascii="仿宋_GB2312" w:eastAsia="仿宋_GB2312"/>
          <w:sz w:val="32"/>
          <w:szCs w:val="32"/>
        </w:rPr>
        <w:t>:</w:t>
      </w:r>
      <w:r>
        <w:rPr>
          <w:rStyle w:val="font71"/>
          <w:rFonts w:ascii="仿宋_GB2312" w:eastAsia="仿宋_GB2312" w:hint="eastAsia"/>
          <w:sz w:val="32"/>
          <w:szCs w:val="32"/>
        </w:rPr>
        <w:t>负责拟定自治州草原发展事业的方针政策和草原建设的总体规划及年度计划；负责牧草种子繁育体系建设和管理工作；负责草原建设、管理、保护及资源开发利用工作；拟定草业建设项目；受政府委托管理草原所有权、使用权的审定登记工作；依据《草原法》的有关规定，划定草地自然保护区；负责研究制定全州饲料加工的发展规划、政策和措施，负责全州饲料行业的监督管理工作以及饲料生产经营的监督与指导工作；负责实施全州</w:t>
      </w:r>
      <w:r>
        <w:rPr>
          <w:rStyle w:val="font71"/>
          <w:rFonts w:ascii="仿宋_GB2312" w:eastAsia="仿宋_GB2312"/>
          <w:sz w:val="32"/>
          <w:szCs w:val="32"/>
        </w:rPr>
        <w:t>5000</w:t>
      </w:r>
      <w:r>
        <w:rPr>
          <w:rStyle w:val="font71"/>
          <w:rFonts w:ascii="仿宋_GB2312" w:eastAsia="仿宋_GB2312" w:hint="eastAsia"/>
          <w:sz w:val="32"/>
          <w:szCs w:val="32"/>
        </w:rPr>
        <w:t>万亩草地生态的观测及草原蝗虫鼠害测报防治工作；草地植被演替变化及草原虫鼠的观测、防治、消除等工作；对草业有关的项目进行督促、检查、指导。</w:t>
      </w:r>
      <w:r>
        <w:rPr>
          <w:rFonts w:ascii="仿宋_GB2312" w:eastAsia="仿宋_GB2312" w:hAnsi="宋体" w:cs="宋体"/>
          <w:bCs/>
          <w:kern w:val="0"/>
          <w:sz w:val="32"/>
          <w:szCs w:val="32"/>
        </w:rPr>
        <w:t xml:space="preserve"> </w:t>
      </w:r>
    </w:p>
    <w:p w:rsidR="002D6FCD" w:rsidRDefault="002D6FCD">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二、机构设置及人员情况</w:t>
      </w:r>
    </w:p>
    <w:p w:rsidR="002D6FCD" w:rsidRDefault="002D6FCD">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克州草原工作站单位无下属预算单位，下设</w:t>
      </w:r>
      <w:r>
        <w:rPr>
          <w:rFonts w:ascii="仿宋_GB2312" w:eastAsia="仿宋_GB2312" w:hAnsi="黑体" w:cs="宋体"/>
          <w:bCs/>
          <w:kern w:val="0"/>
          <w:sz w:val="32"/>
          <w:szCs w:val="32"/>
        </w:rPr>
        <w:t>4</w:t>
      </w:r>
      <w:r>
        <w:rPr>
          <w:rFonts w:ascii="仿宋_GB2312" w:eastAsia="仿宋_GB2312" w:hAnsi="黑体" w:cs="宋体" w:hint="eastAsia"/>
          <w:bCs/>
          <w:kern w:val="0"/>
          <w:sz w:val="32"/>
          <w:szCs w:val="32"/>
        </w:rPr>
        <w:t>个科室，分别是：</w:t>
      </w:r>
      <w:r>
        <w:rPr>
          <w:rFonts w:ascii="仿宋_GB2312" w:eastAsia="仿宋_GB2312" w:hAnsi="仿宋_GB2312" w:cs="仿宋_GB2312" w:hint="eastAsia"/>
          <w:bCs/>
          <w:sz w:val="32"/>
          <w:szCs w:val="32"/>
        </w:rPr>
        <w:t>办公室、业务科、虫鼠害防治中心、牧草种子管理科</w:t>
      </w:r>
      <w:r>
        <w:rPr>
          <w:rFonts w:ascii="仿宋_GB2312" w:eastAsia="仿宋_GB2312" w:hAnsi="宋体" w:cs="宋体" w:hint="eastAsia"/>
          <w:kern w:val="0"/>
          <w:sz w:val="32"/>
          <w:szCs w:val="32"/>
        </w:rPr>
        <w:t>。</w:t>
      </w:r>
    </w:p>
    <w:p w:rsidR="002D6FCD" w:rsidRDefault="002D6FCD">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克州草原工作站</w:t>
      </w:r>
      <w:r>
        <w:rPr>
          <w:rFonts w:ascii="仿宋_GB2312" w:eastAsia="仿宋_GB2312" w:hAnsi="宋体" w:cs="宋体" w:hint="eastAsia"/>
          <w:kern w:val="0"/>
          <w:sz w:val="32"/>
          <w:szCs w:val="32"/>
        </w:rPr>
        <w:t>单位编制数</w:t>
      </w:r>
      <w:r>
        <w:rPr>
          <w:rFonts w:ascii="仿宋_GB2312" w:eastAsia="仿宋_GB2312" w:hAnsi="宋体" w:cs="宋体"/>
          <w:kern w:val="0"/>
          <w:sz w:val="32"/>
          <w:szCs w:val="32"/>
        </w:rPr>
        <w:t>30</w:t>
      </w:r>
      <w:r>
        <w:rPr>
          <w:rFonts w:ascii="仿宋_GB2312" w:eastAsia="仿宋_GB2312" w:hAnsi="宋体" w:cs="宋体" w:hint="eastAsia"/>
          <w:kern w:val="0"/>
          <w:sz w:val="32"/>
          <w:szCs w:val="32"/>
        </w:rPr>
        <w:t>，实有人数</w:t>
      </w:r>
      <w:r>
        <w:rPr>
          <w:rFonts w:ascii="仿宋_GB2312" w:eastAsia="仿宋_GB2312" w:hAnsi="宋体" w:cs="宋体"/>
          <w:kern w:val="0"/>
          <w:sz w:val="32"/>
          <w:szCs w:val="32"/>
        </w:rPr>
        <w:t>68</w:t>
      </w:r>
      <w:r>
        <w:rPr>
          <w:rFonts w:ascii="仿宋_GB2312" w:eastAsia="仿宋_GB2312" w:hAnsi="宋体" w:cs="宋体" w:hint="eastAsia"/>
          <w:kern w:val="0"/>
          <w:sz w:val="32"/>
          <w:szCs w:val="32"/>
        </w:rPr>
        <w:t>人，其中：在职</w:t>
      </w:r>
      <w:r>
        <w:rPr>
          <w:rFonts w:ascii="仿宋_GB2312" w:eastAsia="仿宋_GB2312" w:hAnsi="宋体" w:cs="宋体"/>
          <w:kern w:val="0"/>
          <w:sz w:val="32"/>
          <w:szCs w:val="32"/>
        </w:rPr>
        <w:t>46</w:t>
      </w:r>
      <w:r>
        <w:rPr>
          <w:rFonts w:ascii="仿宋_GB2312" w:eastAsia="仿宋_GB2312" w:hAnsi="宋体" w:cs="宋体" w:hint="eastAsia"/>
          <w:kern w:val="0"/>
          <w:sz w:val="32"/>
          <w:szCs w:val="32"/>
        </w:rPr>
        <w:t>人，增加或减少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退休</w:t>
      </w:r>
      <w:r>
        <w:rPr>
          <w:rFonts w:ascii="仿宋_GB2312" w:eastAsia="仿宋_GB2312" w:hAnsi="宋体" w:cs="宋体"/>
          <w:kern w:val="0"/>
          <w:sz w:val="32"/>
          <w:szCs w:val="32"/>
        </w:rPr>
        <w:t>22</w:t>
      </w:r>
      <w:r>
        <w:rPr>
          <w:rFonts w:ascii="仿宋_GB2312" w:eastAsia="仿宋_GB2312" w:hAnsi="宋体" w:cs="宋体" w:hint="eastAsia"/>
          <w:kern w:val="0"/>
          <w:sz w:val="32"/>
          <w:szCs w:val="32"/>
        </w:rPr>
        <w:t>人，增加或减少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人；离休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人，增加或减少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w:t>
      </w:r>
    </w:p>
    <w:p w:rsidR="002D6FCD" w:rsidRDefault="002D6FCD">
      <w:pPr>
        <w:widowControl/>
        <w:spacing w:line="560" w:lineRule="exact"/>
        <w:jc w:val="left"/>
        <w:rPr>
          <w:rFonts w:ascii="仿宋_GB2312" w:eastAsia="仿宋_GB2312" w:hAnsi="宋体" w:cs="宋体"/>
          <w:kern w:val="0"/>
          <w:sz w:val="32"/>
          <w:szCs w:val="32"/>
        </w:rPr>
      </w:pPr>
    </w:p>
    <w:p w:rsidR="002D6FCD" w:rsidRDefault="002D6FCD">
      <w:pPr>
        <w:widowControl/>
        <w:spacing w:line="560" w:lineRule="exact"/>
        <w:jc w:val="left"/>
        <w:rPr>
          <w:rFonts w:ascii="仿宋_GB2312" w:eastAsia="仿宋_GB2312" w:hAnsi="宋体" w:cs="宋体"/>
          <w:kern w:val="0"/>
          <w:sz w:val="32"/>
          <w:szCs w:val="32"/>
        </w:rPr>
      </w:pPr>
    </w:p>
    <w:p w:rsidR="002D6FCD" w:rsidRDefault="002D6FCD">
      <w:pPr>
        <w:widowControl/>
        <w:spacing w:line="560" w:lineRule="exact"/>
        <w:jc w:val="left"/>
        <w:rPr>
          <w:rFonts w:ascii="仿宋_GB2312" w:eastAsia="仿宋_GB2312" w:hAnsi="宋体" w:cs="宋体"/>
          <w:kern w:val="0"/>
          <w:sz w:val="32"/>
          <w:szCs w:val="32"/>
        </w:rPr>
      </w:pPr>
    </w:p>
    <w:p w:rsidR="002D6FCD" w:rsidRDefault="002D6FCD">
      <w:pPr>
        <w:widowControl/>
        <w:spacing w:line="560" w:lineRule="exact"/>
        <w:jc w:val="left"/>
        <w:rPr>
          <w:rFonts w:ascii="仿宋_GB2312" w:eastAsia="仿宋_GB2312" w:hAnsi="宋体" w:cs="宋体"/>
          <w:kern w:val="0"/>
          <w:sz w:val="32"/>
          <w:szCs w:val="32"/>
        </w:rPr>
      </w:pPr>
    </w:p>
    <w:p w:rsidR="002D6FCD" w:rsidRDefault="002D6FCD" w:rsidP="00253E03">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w:t>
      </w:r>
      <w:r>
        <w:rPr>
          <w:rFonts w:ascii="黑体" w:eastAsia="黑体" w:hAnsi="黑体" w:hint="eastAsia"/>
          <w:kern w:val="0"/>
          <w:sz w:val="32"/>
          <w:szCs w:val="32"/>
        </w:rPr>
        <w:t>克州草原工作站</w:t>
      </w:r>
      <w:r>
        <w:rPr>
          <w:rFonts w:ascii="黑体" w:eastAsia="黑体" w:hAnsi="黑体"/>
          <w:kern w:val="0"/>
          <w:sz w:val="32"/>
          <w:szCs w:val="32"/>
        </w:rPr>
        <w:t>2019</w:t>
      </w:r>
      <w:r>
        <w:rPr>
          <w:rFonts w:ascii="黑体" w:eastAsia="黑体" w:hAnsi="黑体" w:hint="eastAsia"/>
          <w:kern w:val="0"/>
          <w:sz w:val="32"/>
          <w:szCs w:val="32"/>
        </w:rPr>
        <w:t>年部门预算公开表</w:t>
      </w:r>
    </w:p>
    <w:p w:rsidR="002D6FCD" w:rsidRDefault="002D6FCD" w:rsidP="00253E03">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2D6FCD" w:rsidRDefault="002D6FCD">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2D6FCD" w:rsidRDefault="002D6FCD">
      <w:pPr>
        <w:widowControl/>
        <w:outlineLvl w:val="1"/>
        <w:rPr>
          <w:rFonts w:ascii="仿宋_GB2312" w:eastAsia="仿宋_GB2312" w:hAnsi="宋体"/>
          <w:kern w:val="0"/>
          <w:sz w:val="24"/>
        </w:rPr>
      </w:pPr>
      <w:r>
        <w:rPr>
          <w:rFonts w:ascii="仿宋_GB2312" w:eastAsia="仿宋_GB2312" w:hAnsi="宋体" w:hint="eastAsia"/>
          <w:kern w:val="0"/>
          <w:sz w:val="24"/>
        </w:rPr>
        <w:t>编制部门：克州草原工作站</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135" w:type="dxa"/>
        <w:tblLayout w:type="fixed"/>
        <w:tblCellMar>
          <w:top w:w="15" w:type="dxa"/>
          <w:left w:w="15" w:type="dxa"/>
          <w:bottom w:w="15" w:type="dxa"/>
          <w:right w:w="15" w:type="dxa"/>
        </w:tblCellMar>
        <w:tblLook w:val="00A0"/>
      </w:tblPr>
      <w:tblGrid>
        <w:gridCol w:w="2520"/>
        <w:gridCol w:w="1845"/>
        <w:gridCol w:w="2955"/>
        <w:gridCol w:w="1815"/>
      </w:tblGrid>
      <w:tr w:rsidR="002D6FCD">
        <w:trPr>
          <w:trHeight w:val="270"/>
        </w:trPr>
        <w:tc>
          <w:tcPr>
            <w:tcW w:w="4365" w:type="dxa"/>
            <w:gridSpan w:val="2"/>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收</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入</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支</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出</w:t>
            </w:r>
          </w:p>
        </w:tc>
      </w:tr>
      <w:tr w:rsidR="002D6FCD">
        <w:trPr>
          <w:trHeight w:val="270"/>
        </w:trPr>
        <w:tc>
          <w:tcPr>
            <w:tcW w:w="2520" w:type="dxa"/>
            <w:tcBorders>
              <w:top w:val="single" w:sz="4" w:space="0" w:color="000000"/>
              <w:left w:val="single" w:sz="4" w:space="0" w:color="000000"/>
              <w:right w:val="single" w:sz="4" w:space="0" w:color="000000"/>
            </w:tcBorders>
            <w:vAlign w:val="center"/>
          </w:tcPr>
          <w:p w:rsidR="002D6FCD" w:rsidRDefault="002D6FCD">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项</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目</w:t>
            </w:r>
          </w:p>
        </w:tc>
        <w:tc>
          <w:tcPr>
            <w:tcW w:w="1845" w:type="dxa"/>
            <w:tcBorders>
              <w:top w:val="single" w:sz="4" w:space="0" w:color="000000"/>
              <w:left w:val="single" w:sz="4" w:space="0" w:color="000000"/>
              <w:right w:val="single" w:sz="4" w:space="0" w:color="000000"/>
            </w:tcBorders>
            <w:vAlign w:val="center"/>
          </w:tcPr>
          <w:p w:rsidR="002D6FCD" w:rsidRDefault="002D6FCD">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预算数</w:t>
            </w: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功能分类</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预算数</w:t>
            </w: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kern w:val="0"/>
                <w:sz w:val="20"/>
                <w:szCs w:val="20"/>
              </w:rPr>
              <w:t>一、财政拨款（补助）</w:t>
            </w:r>
          </w:p>
        </w:tc>
        <w:tc>
          <w:tcPr>
            <w:tcW w:w="1845" w:type="dxa"/>
            <w:tcBorders>
              <w:top w:val="single" w:sz="4" w:space="0" w:color="000000"/>
              <w:left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r>
              <w:rPr>
                <w:rFonts w:ascii="仿宋_GB2312" w:eastAsia="仿宋_GB2312" w:hAnsi="宋体" w:cs="宋体"/>
                <w:kern w:val="0"/>
                <w:sz w:val="18"/>
                <w:szCs w:val="18"/>
              </w:rPr>
              <w:t>620.91</w:t>
            </w: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201 </w:t>
            </w:r>
            <w:r>
              <w:rPr>
                <w:rFonts w:ascii="仿宋_GB2312" w:eastAsia="仿宋_GB2312" w:hAnsi="仿宋_GB2312" w:cs="仿宋_GB2312" w:hint="eastAsia"/>
                <w:bCs/>
                <w:color w:val="000000"/>
                <w:kern w:val="0"/>
                <w:sz w:val="20"/>
                <w:szCs w:val="20"/>
              </w:rPr>
              <w:t>一般公共服务支出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一般公共预算</w:t>
            </w: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r>
              <w:rPr>
                <w:rFonts w:ascii="仿宋_GB2312" w:eastAsia="仿宋_GB2312" w:hAnsi="宋体" w:cs="宋体"/>
                <w:kern w:val="0"/>
                <w:sz w:val="18"/>
                <w:szCs w:val="18"/>
              </w:rPr>
              <w:t>620.91</w:t>
            </w: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202 </w:t>
            </w:r>
            <w:r>
              <w:rPr>
                <w:rFonts w:ascii="仿宋_GB2312" w:eastAsia="仿宋_GB2312" w:hAnsi="仿宋_GB2312" w:cs="仿宋_GB2312" w:hint="eastAsia"/>
                <w:bCs/>
                <w:color w:val="000000"/>
                <w:kern w:val="0"/>
                <w:sz w:val="20"/>
                <w:szCs w:val="20"/>
              </w:rPr>
              <w:t>外交支出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政府性基金预算</w:t>
            </w:r>
          </w:p>
        </w:tc>
        <w:tc>
          <w:tcPr>
            <w:tcW w:w="1845" w:type="dxa"/>
            <w:tcBorders>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203 </w:t>
            </w:r>
            <w:r>
              <w:rPr>
                <w:rFonts w:ascii="仿宋_GB2312" w:eastAsia="仿宋_GB2312" w:hAnsi="仿宋_GB2312" w:cs="仿宋_GB2312" w:hint="eastAsia"/>
                <w:bCs/>
                <w:color w:val="000000"/>
                <w:kern w:val="0"/>
                <w:sz w:val="20"/>
                <w:szCs w:val="20"/>
              </w:rPr>
              <w:t>国防支出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kern w:val="0"/>
                <w:sz w:val="20"/>
                <w:szCs w:val="20"/>
              </w:rPr>
              <w:t>教育收费（财政专户）</w:t>
            </w:r>
          </w:p>
        </w:tc>
        <w:tc>
          <w:tcPr>
            <w:tcW w:w="1845" w:type="dxa"/>
            <w:tcBorders>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204 </w:t>
            </w:r>
            <w:r>
              <w:rPr>
                <w:rFonts w:ascii="仿宋_GB2312" w:eastAsia="仿宋_GB2312" w:hAnsi="仿宋_GB2312" w:cs="仿宋_GB2312" w:hint="eastAsia"/>
                <w:bCs/>
                <w:color w:val="000000"/>
                <w:kern w:val="0"/>
                <w:sz w:val="20"/>
                <w:szCs w:val="20"/>
              </w:rPr>
              <w:t>公共安全支出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kern w:val="0"/>
                <w:sz w:val="20"/>
                <w:szCs w:val="20"/>
              </w:rPr>
              <w:t>事业收入</w:t>
            </w:r>
          </w:p>
        </w:tc>
        <w:tc>
          <w:tcPr>
            <w:tcW w:w="1845" w:type="dxa"/>
            <w:tcBorders>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205 </w:t>
            </w:r>
            <w:r>
              <w:rPr>
                <w:rFonts w:ascii="仿宋_GB2312" w:eastAsia="仿宋_GB2312" w:hAnsi="仿宋_GB2312" w:cs="仿宋_GB2312" w:hint="eastAsia"/>
                <w:bCs/>
                <w:color w:val="000000"/>
                <w:kern w:val="0"/>
                <w:sz w:val="20"/>
                <w:szCs w:val="20"/>
              </w:rPr>
              <w:t>教育支出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kern w:val="0"/>
                <w:sz w:val="20"/>
                <w:szCs w:val="20"/>
              </w:rPr>
              <w:t>上级补助收入</w:t>
            </w:r>
          </w:p>
        </w:tc>
        <w:tc>
          <w:tcPr>
            <w:tcW w:w="1845" w:type="dxa"/>
            <w:tcBorders>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206 </w:t>
            </w:r>
            <w:r>
              <w:rPr>
                <w:rFonts w:ascii="仿宋_GB2312" w:eastAsia="仿宋_GB2312" w:hAnsi="仿宋_GB2312" w:cs="仿宋_GB2312" w:hint="eastAsia"/>
                <w:bCs/>
                <w:color w:val="000000"/>
                <w:kern w:val="0"/>
                <w:sz w:val="20"/>
                <w:szCs w:val="20"/>
              </w:rPr>
              <w:t>科学技术支出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2D6FCD" w:rsidRDefault="002D6FCD">
            <w:pPr>
              <w:widowControl/>
              <w:jc w:val="left"/>
              <w:textAlignment w:val="bottom"/>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kern w:val="0"/>
                <w:sz w:val="18"/>
                <w:szCs w:val="18"/>
              </w:rPr>
              <w:t>事业单位经营收入</w:t>
            </w: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207 </w:t>
            </w:r>
            <w:r>
              <w:rPr>
                <w:rFonts w:ascii="仿宋_GB2312" w:eastAsia="仿宋_GB2312" w:hAnsi="仿宋_GB2312" w:cs="仿宋_GB2312" w:hint="eastAsia"/>
                <w:bCs/>
                <w:color w:val="000000"/>
                <w:kern w:val="0"/>
                <w:sz w:val="20"/>
                <w:szCs w:val="20"/>
              </w:rPr>
              <w:t>文化体育与传媒支出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2D6FCD" w:rsidRDefault="002D6FCD">
            <w:pPr>
              <w:widowControl/>
              <w:jc w:val="left"/>
              <w:textAlignment w:val="bottom"/>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kern w:val="0"/>
                <w:sz w:val="18"/>
                <w:szCs w:val="18"/>
              </w:rPr>
              <w:t>其他收入</w:t>
            </w: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208 </w:t>
            </w:r>
            <w:r>
              <w:rPr>
                <w:rFonts w:ascii="仿宋_GB2312" w:eastAsia="仿宋_GB2312" w:hAnsi="仿宋_GB2312" w:cs="仿宋_GB2312" w:hint="eastAsia"/>
                <w:bCs/>
                <w:color w:val="000000"/>
                <w:kern w:val="0"/>
                <w:sz w:val="20"/>
                <w:szCs w:val="20"/>
              </w:rPr>
              <w:t>社会保障和就业支出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2D6FCD" w:rsidRDefault="002D6FCD">
            <w:pPr>
              <w:widowControl/>
              <w:jc w:val="left"/>
              <w:textAlignment w:val="bottom"/>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kern w:val="0"/>
                <w:sz w:val="18"/>
                <w:szCs w:val="18"/>
              </w:rPr>
              <w:t>预算外收入</w:t>
            </w: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209 </w:t>
            </w:r>
            <w:r>
              <w:rPr>
                <w:rFonts w:ascii="仿宋_GB2312" w:eastAsia="仿宋_GB2312" w:hAnsi="仿宋_GB2312" w:cs="仿宋_GB2312" w:hint="eastAsia"/>
                <w:bCs/>
                <w:color w:val="000000"/>
                <w:kern w:val="0"/>
                <w:sz w:val="20"/>
                <w:szCs w:val="20"/>
              </w:rPr>
              <w:t>社会保险基金支出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2D6FCD" w:rsidRDefault="002D6FCD">
            <w:pPr>
              <w:widowControl/>
              <w:jc w:val="left"/>
              <w:textAlignment w:val="bottom"/>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kern w:val="0"/>
                <w:sz w:val="18"/>
                <w:szCs w:val="18"/>
              </w:rPr>
              <w:t>用事业基金弥补收支差额</w:t>
            </w: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210 </w:t>
            </w:r>
            <w:r>
              <w:rPr>
                <w:rFonts w:ascii="仿宋_GB2312" w:eastAsia="仿宋_GB2312" w:hAnsi="仿宋_GB2312" w:cs="仿宋_GB2312" w:hint="eastAsia"/>
                <w:bCs/>
                <w:color w:val="000000"/>
                <w:kern w:val="0"/>
                <w:sz w:val="20"/>
                <w:szCs w:val="20"/>
              </w:rPr>
              <w:t>医疗卫生与计划生育支出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2D6FCD" w:rsidRDefault="002D6FCD">
            <w:pPr>
              <w:rPr>
                <w:rFonts w:ascii="仿宋_GB2312" w:eastAsia="仿宋_GB2312" w:hAnsi="仿宋_GB2312" w:cs="仿宋_GB2312"/>
                <w:bCs/>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211 </w:t>
            </w:r>
            <w:r>
              <w:rPr>
                <w:rFonts w:ascii="仿宋_GB2312" w:eastAsia="仿宋_GB2312" w:hAnsi="仿宋_GB2312" w:cs="仿宋_GB2312" w:hint="eastAsia"/>
                <w:bCs/>
                <w:color w:val="000000"/>
                <w:kern w:val="0"/>
                <w:sz w:val="20"/>
                <w:szCs w:val="20"/>
              </w:rPr>
              <w:t>节能环保支出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2D6FCD" w:rsidRDefault="002D6FCD">
            <w:pPr>
              <w:rPr>
                <w:rFonts w:ascii="仿宋_GB2312" w:eastAsia="仿宋_GB2312" w:hAnsi="仿宋_GB2312" w:cs="仿宋_GB2312"/>
                <w:bCs/>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212 </w:t>
            </w:r>
            <w:r>
              <w:rPr>
                <w:rFonts w:ascii="仿宋_GB2312" w:eastAsia="仿宋_GB2312" w:hAnsi="仿宋_GB2312" w:cs="仿宋_GB2312" w:hint="eastAsia"/>
                <w:bCs/>
                <w:color w:val="000000"/>
                <w:kern w:val="0"/>
                <w:sz w:val="20"/>
                <w:szCs w:val="20"/>
              </w:rPr>
              <w:t>城乡社区支出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2D6FCD" w:rsidRDefault="002D6FCD">
            <w:pPr>
              <w:rPr>
                <w:rFonts w:ascii="仿宋_GB2312" w:eastAsia="仿宋_GB2312" w:hAnsi="仿宋_GB2312" w:cs="仿宋_GB2312"/>
                <w:bCs/>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213 </w:t>
            </w:r>
            <w:r>
              <w:rPr>
                <w:rFonts w:ascii="仿宋_GB2312" w:eastAsia="仿宋_GB2312" w:hAnsi="仿宋_GB2312" w:cs="仿宋_GB2312" w:hint="eastAsia"/>
                <w:bCs/>
                <w:color w:val="000000"/>
                <w:kern w:val="0"/>
                <w:sz w:val="20"/>
                <w:szCs w:val="20"/>
              </w:rPr>
              <w:t>农林水支出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r>
              <w:rPr>
                <w:rFonts w:ascii="仿宋_GB2312" w:eastAsia="仿宋_GB2312" w:hAnsi="宋体" w:cs="宋体"/>
                <w:kern w:val="0"/>
                <w:sz w:val="18"/>
                <w:szCs w:val="18"/>
              </w:rPr>
              <w:t>663.63</w:t>
            </w: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214 </w:t>
            </w:r>
            <w:r>
              <w:rPr>
                <w:rFonts w:ascii="仿宋_GB2312" w:eastAsia="仿宋_GB2312" w:hAnsi="仿宋_GB2312" w:cs="仿宋_GB2312" w:hint="eastAsia"/>
                <w:bCs/>
                <w:color w:val="000000"/>
                <w:kern w:val="0"/>
                <w:sz w:val="20"/>
                <w:szCs w:val="20"/>
              </w:rPr>
              <w:t>交通运输支出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215 </w:t>
            </w:r>
            <w:r>
              <w:rPr>
                <w:rFonts w:ascii="仿宋_GB2312" w:eastAsia="仿宋_GB2312" w:hAnsi="仿宋_GB2312" w:cs="仿宋_GB2312" w:hint="eastAsia"/>
                <w:bCs/>
                <w:color w:val="000000"/>
                <w:kern w:val="0"/>
                <w:sz w:val="20"/>
                <w:szCs w:val="20"/>
              </w:rPr>
              <w:t>资源勘探信息等支出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216 </w:t>
            </w:r>
            <w:r>
              <w:rPr>
                <w:rFonts w:ascii="仿宋_GB2312" w:eastAsia="仿宋_GB2312" w:hAnsi="仿宋_GB2312" w:cs="仿宋_GB2312" w:hint="eastAsia"/>
                <w:bCs/>
                <w:color w:val="000000"/>
                <w:kern w:val="0"/>
                <w:sz w:val="20"/>
                <w:szCs w:val="20"/>
              </w:rPr>
              <w:t>商业服务业等支出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217 </w:t>
            </w:r>
            <w:r>
              <w:rPr>
                <w:rFonts w:ascii="仿宋_GB2312" w:eastAsia="仿宋_GB2312" w:hAnsi="仿宋_GB2312" w:cs="仿宋_GB2312" w:hint="eastAsia"/>
                <w:bCs/>
                <w:color w:val="000000"/>
                <w:kern w:val="0"/>
                <w:sz w:val="20"/>
                <w:szCs w:val="20"/>
              </w:rPr>
              <w:t>金融支出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219 </w:t>
            </w:r>
            <w:r>
              <w:rPr>
                <w:rFonts w:ascii="仿宋_GB2312" w:eastAsia="仿宋_GB2312" w:hAnsi="仿宋_GB2312" w:cs="仿宋_GB2312" w:hint="eastAsia"/>
                <w:bCs/>
                <w:color w:val="000000"/>
                <w:kern w:val="0"/>
                <w:sz w:val="20"/>
                <w:szCs w:val="20"/>
              </w:rPr>
              <w:t>援助其他地区支出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220 </w:t>
            </w:r>
            <w:r>
              <w:rPr>
                <w:rFonts w:ascii="仿宋_GB2312" w:eastAsia="仿宋_GB2312" w:hAnsi="仿宋_GB2312" w:cs="仿宋_GB2312" w:hint="eastAsia"/>
                <w:bCs/>
                <w:color w:val="000000"/>
                <w:kern w:val="0"/>
                <w:sz w:val="20"/>
                <w:szCs w:val="20"/>
              </w:rPr>
              <w:t>国土资源气象等支出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221 </w:t>
            </w:r>
            <w:r>
              <w:rPr>
                <w:rFonts w:ascii="仿宋_GB2312" w:eastAsia="仿宋_GB2312" w:hAnsi="仿宋_GB2312" w:cs="仿宋_GB2312" w:hint="eastAsia"/>
                <w:bCs/>
                <w:color w:val="000000"/>
                <w:kern w:val="0"/>
                <w:sz w:val="20"/>
                <w:szCs w:val="20"/>
              </w:rPr>
              <w:t>住房保障支出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222 </w:t>
            </w:r>
            <w:r>
              <w:rPr>
                <w:rFonts w:ascii="仿宋_GB2312" w:eastAsia="仿宋_GB2312" w:hAnsi="仿宋_GB2312" w:cs="仿宋_GB2312" w:hint="eastAsia"/>
                <w:bCs/>
                <w:color w:val="000000"/>
                <w:kern w:val="0"/>
                <w:sz w:val="20"/>
                <w:szCs w:val="20"/>
              </w:rPr>
              <w:t>粮油物资管理支出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223 </w:t>
            </w:r>
            <w:r>
              <w:rPr>
                <w:rFonts w:ascii="仿宋_GB2312" w:eastAsia="仿宋_GB2312" w:hAnsi="仿宋_GB2312" w:cs="仿宋_GB2312" w:hint="eastAsia"/>
                <w:bCs/>
                <w:color w:val="000000"/>
                <w:kern w:val="0"/>
                <w:sz w:val="20"/>
                <w:szCs w:val="20"/>
              </w:rPr>
              <w:t>国有资本经营预算支出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227 </w:t>
            </w:r>
            <w:r>
              <w:rPr>
                <w:rFonts w:ascii="仿宋_GB2312" w:eastAsia="仿宋_GB2312" w:hAnsi="仿宋_GB2312" w:cs="仿宋_GB2312" w:hint="eastAsia"/>
                <w:bCs/>
                <w:color w:val="000000"/>
                <w:kern w:val="0"/>
                <w:sz w:val="20"/>
                <w:szCs w:val="20"/>
              </w:rPr>
              <w:t>预备费</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229 </w:t>
            </w:r>
            <w:r>
              <w:rPr>
                <w:rFonts w:ascii="仿宋_GB2312" w:eastAsia="仿宋_GB2312" w:hAnsi="仿宋_GB2312" w:cs="仿宋_GB2312" w:hint="eastAsia"/>
                <w:bCs/>
                <w:color w:val="000000"/>
                <w:kern w:val="0"/>
                <w:sz w:val="20"/>
                <w:szCs w:val="20"/>
              </w:rPr>
              <w:t>其他支出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bottom"/>
          </w:tcPr>
          <w:p w:rsidR="002D6FCD" w:rsidRDefault="002D6FCD">
            <w:pPr>
              <w:widowControl/>
              <w:jc w:val="left"/>
              <w:textAlignment w:val="bottom"/>
              <w:rPr>
                <w:rFonts w:ascii="仿宋_GB2312" w:eastAsia="仿宋_GB2312" w:hAnsi="仿宋_GB2312" w:cs="仿宋_GB2312"/>
                <w:bCs/>
                <w:color w:val="000000"/>
                <w:sz w:val="18"/>
                <w:szCs w:val="18"/>
              </w:rPr>
            </w:pPr>
            <w:r>
              <w:rPr>
                <w:rFonts w:ascii="仿宋_GB2312" w:eastAsia="仿宋_GB2312" w:hAnsi="仿宋_GB2312" w:cs="仿宋_GB2312"/>
                <w:bCs/>
                <w:color w:val="000000"/>
                <w:kern w:val="0"/>
                <w:sz w:val="18"/>
                <w:szCs w:val="18"/>
              </w:rPr>
              <w:t xml:space="preserve">231 </w:t>
            </w:r>
            <w:r>
              <w:rPr>
                <w:rFonts w:ascii="仿宋_GB2312" w:eastAsia="仿宋_GB2312" w:hAnsi="仿宋_GB2312" w:cs="仿宋_GB2312" w:hint="eastAsia"/>
                <w:bCs/>
                <w:color w:val="000000"/>
                <w:kern w:val="0"/>
                <w:sz w:val="18"/>
                <w:szCs w:val="18"/>
              </w:rPr>
              <w:t>债务还本支出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232 </w:t>
            </w:r>
            <w:r>
              <w:rPr>
                <w:rFonts w:ascii="仿宋_GB2312" w:eastAsia="仿宋_GB2312" w:hAnsi="仿宋_GB2312" w:cs="仿宋_GB2312" w:hint="eastAsia"/>
                <w:bCs/>
                <w:color w:val="000000"/>
                <w:kern w:val="0"/>
                <w:sz w:val="20"/>
                <w:szCs w:val="20"/>
              </w:rPr>
              <w:t>债务付息支出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rPr>
                <w:rFonts w:ascii="仿宋_GB2312" w:eastAsia="仿宋_GB2312" w:hAnsi="仿宋_GB2312" w:cs="仿宋_GB2312"/>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233 </w:t>
            </w:r>
            <w:r>
              <w:rPr>
                <w:rFonts w:ascii="仿宋_GB2312" w:eastAsia="仿宋_GB2312" w:hAnsi="仿宋_GB2312" w:cs="仿宋_GB2312" w:hint="eastAsia"/>
                <w:bCs/>
                <w:color w:val="000000"/>
                <w:kern w:val="0"/>
                <w:sz w:val="20"/>
                <w:szCs w:val="20"/>
              </w:rPr>
              <w:t>债务发行费支出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widowControl/>
              <w:jc w:val="center"/>
              <w:textAlignment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kern w:val="0"/>
                <w:sz w:val="20"/>
                <w:szCs w:val="20"/>
              </w:rPr>
              <w:t>本</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年</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收</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入</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小</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计</w:t>
            </w: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r>
              <w:rPr>
                <w:rFonts w:ascii="仿宋_GB2312" w:eastAsia="仿宋_GB2312" w:hAnsi="宋体" w:cs="宋体"/>
                <w:kern w:val="0"/>
                <w:sz w:val="18"/>
                <w:szCs w:val="18"/>
              </w:rPr>
              <w:t>620.91</w:t>
            </w: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center"/>
              <w:textAlignment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kern w:val="0"/>
                <w:sz w:val="20"/>
                <w:szCs w:val="20"/>
              </w:rPr>
              <w:t>本</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年</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支</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出</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小</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计</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r>
              <w:rPr>
                <w:rFonts w:ascii="仿宋_GB2312" w:eastAsia="仿宋_GB2312" w:hAnsi="宋体" w:cs="宋体"/>
                <w:kern w:val="0"/>
                <w:sz w:val="18"/>
                <w:szCs w:val="18"/>
              </w:rPr>
              <w:t>663.63</w:t>
            </w:r>
          </w:p>
        </w:tc>
      </w:tr>
      <w:tr w:rsidR="002D6FCD">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2D6FCD" w:rsidRDefault="002D6FCD">
            <w:pPr>
              <w:widowControl/>
              <w:jc w:val="left"/>
              <w:textAlignment w:val="bottom"/>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kern w:val="0"/>
                <w:sz w:val="18"/>
                <w:szCs w:val="18"/>
              </w:rPr>
              <w:t>单位上年结余（不包含国库集中支付额度结余）</w:t>
            </w: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r>
              <w:rPr>
                <w:rFonts w:ascii="仿宋_GB2312" w:eastAsia="仿宋_GB2312" w:hAnsi="宋体" w:cs="宋体"/>
                <w:kern w:val="0"/>
                <w:sz w:val="18"/>
                <w:szCs w:val="18"/>
              </w:rPr>
              <w:t>42.72</w:t>
            </w: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rsidP="002D6FCD">
            <w:pPr>
              <w:widowControl/>
              <w:ind w:firstLineChars="400" w:firstLine="31680"/>
              <w:jc w:val="left"/>
              <w:textAlignment w:val="center"/>
              <w:rPr>
                <w:rFonts w:ascii="仿宋_GB2312" w:eastAsia="仿宋_GB2312" w:hAnsi="仿宋_GB2312" w:cs="仿宋_GB2312"/>
                <w:bCs/>
                <w:color w:val="000000"/>
                <w:sz w:val="20"/>
                <w:szCs w:val="20"/>
              </w:rPr>
            </w:pPr>
            <w:r>
              <w:rPr>
                <w:rFonts w:ascii="仿宋_GB2312" w:eastAsia="仿宋_GB2312" w:hAnsi="仿宋_GB2312" w:cs="仿宋_GB2312"/>
                <w:bCs/>
                <w:color w:val="000000"/>
                <w:kern w:val="0"/>
                <w:sz w:val="20"/>
                <w:szCs w:val="20"/>
              </w:rPr>
              <w:t xml:space="preserve">230 </w:t>
            </w:r>
            <w:r>
              <w:rPr>
                <w:rFonts w:ascii="仿宋_GB2312" w:eastAsia="仿宋_GB2312" w:hAnsi="仿宋_GB2312" w:cs="仿宋_GB2312" w:hint="eastAsia"/>
                <w:bCs/>
                <w:color w:val="000000"/>
                <w:kern w:val="0"/>
                <w:sz w:val="20"/>
                <w:szCs w:val="20"/>
              </w:rPr>
              <w:t>转移性支出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20"/>
                <w:szCs w:val="20"/>
              </w:rPr>
            </w:pPr>
          </w:p>
        </w:tc>
      </w:tr>
      <w:tr w:rsidR="002D6FCD">
        <w:trPr>
          <w:trHeight w:val="270"/>
        </w:trPr>
        <w:tc>
          <w:tcPr>
            <w:tcW w:w="2520" w:type="dxa"/>
            <w:tcBorders>
              <w:top w:val="single" w:sz="4" w:space="0" w:color="000000"/>
              <w:left w:val="single" w:sz="4" w:space="0" w:color="000000"/>
              <w:bottom w:val="single" w:sz="4" w:space="0" w:color="000000"/>
            </w:tcBorders>
            <w:vAlign w:val="center"/>
          </w:tcPr>
          <w:p w:rsidR="002D6FCD" w:rsidRDefault="002D6FCD">
            <w:pPr>
              <w:widowControl/>
              <w:jc w:val="center"/>
              <w:textAlignment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kern w:val="0"/>
                <w:sz w:val="20"/>
                <w:szCs w:val="20"/>
              </w:rPr>
              <w:t>收</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入</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总</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计</w:t>
            </w:r>
          </w:p>
        </w:tc>
        <w:tc>
          <w:tcPr>
            <w:tcW w:w="184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r>
              <w:rPr>
                <w:rFonts w:ascii="仿宋_GB2312" w:eastAsia="仿宋_GB2312" w:hAnsi="宋体" w:cs="宋体"/>
                <w:kern w:val="0"/>
                <w:sz w:val="18"/>
                <w:szCs w:val="18"/>
              </w:rPr>
              <w:t>663.63</w:t>
            </w:r>
          </w:p>
        </w:tc>
        <w:tc>
          <w:tcPr>
            <w:tcW w:w="2955" w:type="dxa"/>
            <w:tcBorders>
              <w:top w:val="single" w:sz="4" w:space="0" w:color="000000"/>
              <w:left w:val="single" w:sz="4" w:space="0" w:color="000000"/>
              <w:bottom w:val="single" w:sz="4" w:space="0" w:color="000000"/>
              <w:right w:val="single" w:sz="4" w:space="0" w:color="000000"/>
            </w:tcBorders>
            <w:vAlign w:val="center"/>
          </w:tcPr>
          <w:p w:rsidR="002D6FCD" w:rsidRDefault="002D6FCD">
            <w:pPr>
              <w:widowControl/>
              <w:jc w:val="center"/>
              <w:textAlignment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kern w:val="0"/>
                <w:sz w:val="20"/>
                <w:szCs w:val="20"/>
              </w:rPr>
              <w:t>支</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出</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总</w:t>
            </w:r>
            <w:r>
              <w:rPr>
                <w:rFonts w:ascii="仿宋_GB2312" w:eastAsia="仿宋_GB2312" w:hAnsi="仿宋_GB2312" w:cs="仿宋_GB2312"/>
                <w:bCs/>
                <w:color w:val="000000"/>
                <w:kern w:val="0"/>
                <w:sz w:val="20"/>
                <w:szCs w:val="20"/>
              </w:rPr>
              <w:t xml:space="preserve">   </w:t>
            </w:r>
            <w:r>
              <w:rPr>
                <w:rFonts w:ascii="仿宋_GB2312" w:eastAsia="仿宋_GB2312" w:hAnsi="仿宋_GB2312" w:cs="仿宋_GB2312" w:hint="eastAsia"/>
                <w:bCs/>
                <w:color w:val="000000"/>
                <w:kern w:val="0"/>
                <w:sz w:val="20"/>
                <w:szCs w:val="20"/>
              </w:rPr>
              <w:t>计</w:t>
            </w:r>
          </w:p>
        </w:tc>
        <w:tc>
          <w:tcPr>
            <w:tcW w:w="1815" w:type="dxa"/>
            <w:tcBorders>
              <w:top w:val="single" w:sz="4" w:space="0" w:color="000000"/>
              <w:left w:val="single" w:sz="4" w:space="0" w:color="000000"/>
              <w:bottom w:val="single" w:sz="4" w:space="0" w:color="000000"/>
              <w:right w:val="single" w:sz="4" w:space="0" w:color="000000"/>
            </w:tcBorders>
            <w:vAlign w:val="center"/>
          </w:tcPr>
          <w:p w:rsidR="002D6FCD" w:rsidRDefault="002D6FCD">
            <w:pPr>
              <w:jc w:val="right"/>
              <w:rPr>
                <w:rFonts w:ascii="仿宋_GB2312" w:eastAsia="仿宋_GB2312" w:hAnsi="仿宋_GB2312" w:cs="仿宋_GB2312"/>
                <w:bCs/>
                <w:color w:val="000000"/>
                <w:sz w:val="18"/>
                <w:szCs w:val="18"/>
              </w:rPr>
            </w:pPr>
            <w:r>
              <w:rPr>
                <w:rFonts w:ascii="仿宋_GB2312" w:eastAsia="仿宋_GB2312" w:hAnsi="宋体" w:cs="宋体"/>
                <w:kern w:val="0"/>
                <w:sz w:val="18"/>
                <w:szCs w:val="18"/>
              </w:rPr>
              <w:t>663.63</w:t>
            </w:r>
          </w:p>
        </w:tc>
      </w:tr>
    </w:tbl>
    <w:p w:rsidR="002D6FCD" w:rsidRDefault="002D6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D6FCD" w:rsidRDefault="002D6FCD">
      <w:pPr>
        <w:widowControl/>
        <w:jc w:val="left"/>
        <w:outlineLvl w:val="1"/>
        <w:rPr>
          <w:rFonts w:ascii="仿宋_GB2312" w:eastAsia="仿宋_GB2312" w:hAnsi="宋体"/>
          <w:b/>
          <w:kern w:val="0"/>
          <w:sz w:val="32"/>
          <w:szCs w:val="32"/>
        </w:rPr>
      </w:pPr>
    </w:p>
    <w:p w:rsidR="002D6FCD" w:rsidRDefault="002D6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2D6FCD" w:rsidRDefault="002D6FCD">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2D6FCD" w:rsidRDefault="002D6FCD">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填报部门：克州草原工作站</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654" w:type="dxa"/>
        <w:tblInd w:w="93" w:type="dxa"/>
        <w:tblLayout w:type="fixed"/>
        <w:tblLook w:val="00A0"/>
      </w:tblPr>
      <w:tblGrid>
        <w:gridCol w:w="417"/>
        <w:gridCol w:w="417"/>
        <w:gridCol w:w="417"/>
        <w:gridCol w:w="2145"/>
        <w:gridCol w:w="820"/>
        <w:gridCol w:w="680"/>
        <w:gridCol w:w="680"/>
        <w:gridCol w:w="680"/>
        <w:gridCol w:w="680"/>
        <w:gridCol w:w="680"/>
        <w:gridCol w:w="680"/>
        <w:gridCol w:w="680"/>
        <w:gridCol w:w="678"/>
      </w:tblGrid>
      <w:tr w:rsidR="002D6FCD">
        <w:trPr>
          <w:trHeight w:val="510"/>
        </w:trPr>
        <w:tc>
          <w:tcPr>
            <w:tcW w:w="1251" w:type="dxa"/>
            <w:gridSpan w:val="3"/>
            <w:tcBorders>
              <w:top w:val="single" w:sz="4" w:space="0" w:color="auto"/>
              <w:left w:val="single" w:sz="4" w:space="0" w:color="auto"/>
              <w:bottom w:val="single" w:sz="4" w:space="0" w:color="auto"/>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2145"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w:t>
            </w:r>
            <w:r>
              <w:rPr>
                <w:rFonts w:ascii="仿宋_GB2312" w:eastAsia="仿宋_GB2312"/>
                <w:b/>
                <w:color w:val="000000"/>
                <w:sz w:val="20"/>
                <w:szCs w:val="20"/>
              </w:rPr>
              <w:t xml:space="preserve">  </w:t>
            </w:r>
            <w:r>
              <w:rPr>
                <w:rFonts w:ascii="仿宋_GB2312" w:eastAsia="仿宋_GB2312" w:hint="eastAsia"/>
                <w:b/>
                <w:color w:val="000000"/>
                <w:sz w:val="20"/>
                <w:szCs w:val="20"/>
              </w:rPr>
              <w:t>计</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rsidR="002D6FCD" w:rsidRDefault="002D6FCD">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2D6FCD">
        <w:trPr>
          <w:trHeight w:val="1870"/>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145"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2D6FCD" w:rsidRDefault="002D6FCD">
            <w:pPr>
              <w:rPr>
                <w:rFonts w:ascii="仿宋_GB2312" w:eastAsia="仿宋_GB2312" w:hAnsi="宋体" w:cs="宋体"/>
                <w:color w:val="000000"/>
                <w:sz w:val="20"/>
                <w:szCs w:val="20"/>
              </w:rPr>
            </w:pP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color w:val="000000"/>
                <w:sz w:val="20"/>
                <w:szCs w:val="20"/>
              </w:rPr>
              <w:t>213</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color w:val="000000"/>
                <w:sz w:val="20"/>
                <w:szCs w:val="20"/>
              </w:rPr>
              <w:t>01</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color w:val="000000"/>
                <w:sz w:val="20"/>
                <w:szCs w:val="20"/>
              </w:rPr>
              <w:t>35</w:t>
            </w: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农业资源保护修复与利用　</w:t>
            </w:r>
          </w:p>
        </w:tc>
        <w:tc>
          <w:tcPr>
            <w:tcW w:w="820" w:type="dxa"/>
            <w:tcBorders>
              <w:top w:val="nil"/>
              <w:left w:val="nil"/>
              <w:bottom w:val="single" w:sz="4" w:space="0" w:color="auto"/>
              <w:right w:val="single" w:sz="4" w:space="0" w:color="auto"/>
            </w:tcBorders>
            <w:shd w:val="clear" w:color="000000" w:fill="FFFFFF"/>
            <w:vAlign w:val="center"/>
          </w:tcPr>
          <w:p w:rsidR="002D6FCD" w:rsidRDefault="002D6FCD">
            <w:pPr>
              <w:jc w:val="center"/>
              <w:rPr>
                <w:rFonts w:ascii="仿宋_GB2312" w:eastAsia="仿宋_GB2312" w:hAnsi="宋体" w:cs="宋体"/>
                <w:color w:val="000000"/>
                <w:sz w:val="20"/>
                <w:szCs w:val="20"/>
              </w:rPr>
            </w:pPr>
            <w:r>
              <w:rPr>
                <w:rFonts w:ascii="仿宋_GB2312" w:eastAsia="仿宋_GB2312" w:hAnsi="宋体" w:cs="宋体"/>
                <w:kern w:val="0"/>
                <w:sz w:val="18"/>
                <w:szCs w:val="18"/>
              </w:rPr>
              <w:t>663.63</w:t>
            </w:r>
          </w:p>
        </w:tc>
        <w:tc>
          <w:tcPr>
            <w:tcW w:w="680" w:type="dxa"/>
            <w:tcBorders>
              <w:top w:val="nil"/>
              <w:left w:val="nil"/>
              <w:bottom w:val="single" w:sz="4" w:space="0" w:color="auto"/>
              <w:right w:val="single" w:sz="4" w:space="0" w:color="auto"/>
            </w:tcBorders>
            <w:shd w:val="clear" w:color="000000" w:fill="FFFFFF"/>
            <w:vAlign w:val="center"/>
          </w:tcPr>
          <w:p w:rsidR="002D6FCD" w:rsidRDefault="002D6FCD">
            <w:pPr>
              <w:jc w:val="center"/>
              <w:rPr>
                <w:rFonts w:ascii="仿宋_GB2312" w:eastAsia="仿宋_GB2312" w:hAnsi="宋体" w:cs="宋体"/>
                <w:color w:val="000000"/>
                <w:sz w:val="15"/>
                <w:szCs w:val="15"/>
              </w:rPr>
            </w:pPr>
            <w:r>
              <w:rPr>
                <w:rFonts w:ascii="仿宋_GB2312" w:eastAsia="仿宋_GB2312" w:hAnsi="宋体" w:cs="宋体"/>
                <w:kern w:val="0"/>
                <w:sz w:val="15"/>
                <w:szCs w:val="15"/>
              </w:rPr>
              <w:t>620.91</w:t>
            </w:r>
          </w:p>
        </w:tc>
        <w:tc>
          <w:tcPr>
            <w:tcW w:w="680" w:type="dxa"/>
            <w:tcBorders>
              <w:top w:val="nil"/>
              <w:left w:val="nil"/>
              <w:bottom w:val="single" w:sz="4" w:space="0" w:color="auto"/>
              <w:right w:val="single" w:sz="4" w:space="0" w:color="auto"/>
            </w:tcBorders>
            <w:shd w:val="clear" w:color="000000" w:fill="FFFFFF"/>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2D6FCD" w:rsidRDefault="002D6FCD">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000000" w:fill="FFFFFF"/>
            <w:vAlign w:val="center"/>
          </w:tcPr>
          <w:p w:rsidR="002D6FCD" w:rsidRDefault="002D6FCD">
            <w:pPr>
              <w:jc w:val="center"/>
              <w:rPr>
                <w:rFonts w:ascii="仿宋_GB2312" w:eastAsia="仿宋_GB2312" w:hAnsi="宋体" w:cs="宋体"/>
                <w:color w:val="000000"/>
                <w:sz w:val="20"/>
                <w:szCs w:val="20"/>
              </w:rPr>
            </w:pPr>
            <w:r>
              <w:rPr>
                <w:rFonts w:ascii="仿宋_GB2312" w:eastAsia="仿宋_GB2312" w:hAnsi="宋体" w:cs="宋体"/>
                <w:kern w:val="0"/>
                <w:sz w:val="18"/>
                <w:szCs w:val="18"/>
              </w:rPr>
              <w:t>42.72</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2D6FCD">
        <w:trPr>
          <w:trHeight w:val="465"/>
        </w:trPr>
        <w:tc>
          <w:tcPr>
            <w:tcW w:w="417"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r>
              <w:rPr>
                <w:rFonts w:ascii="仿宋_GB2312" w:eastAsia="仿宋_GB2312" w:hAnsi="宋体" w:cs="宋体"/>
                <w:kern w:val="0"/>
                <w:sz w:val="18"/>
                <w:szCs w:val="18"/>
              </w:rPr>
              <w:t>663.63</w:t>
            </w:r>
          </w:p>
        </w:tc>
        <w:tc>
          <w:tcPr>
            <w:tcW w:w="680"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15"/>
                <w:szCs w:val="15"/>
              </w:rPr>
            </w:pPr>
            <w:r>
              <w:rPr>
                <w:rFonts w:ascii="仿宋_GB2312" w:eastAsia="仿宋_GB2312" w:hAnsi="宋体" w:cs="宋体"/>
                <w:kern w:val="0"/>
                <w:sz w:val="15"/>
                <w:szCs w:val="15"/>
              </w:rPr>
              <w:t>620.91</w:t>
            </w:r>
          </w:p>
        </w:tc>
        <w:tc>
          <w:tcPr>
            <w:tcW w:w="680"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r>
              <w:rPr>
                <w:rFonts w:ascii="仿宋_GB2312" w:eastAsia="仿宋_GB2312" w:hAnsi="宋体" w:cs="宋体"/>
                <w:kern w:val="0"/>
                <w:sz w:val="18"/>
                <w:szCs w:val="18"/>
              </w:rPr>
              <w:t>42.72</w:t>
            </w:r>
          </w:p>
        </w:tc>
      </w:tr>
    </w:tbl>
    <w:p w:rsidR="002D6FCD" w:rsidRDefault="002D6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D6FCD" w:rsidRDefault="002D6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2D6FCD" w:rsidRDefault="002D6FCD">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2D6FCD" w:rsidRDefault="002D6FCD">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编制部门：克州草原工作站</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29" w:type="dxa"/>
        <w:tblInd w:w="93" w:type="dxa"/>
        <w:tblLayout w:type="fixed"/>
        <w:tblLook w:val="00A0"/>
      </w:tblPr>
      <w:tblGrid>
        <w:gridCol w:w="401"/>
        <w:gridCol w:w="400"/>
        <w:gridCol w:w="400"/>
        <w:gridCol w:w="2604"/>
        <w:gridCol w:w="1855"/>
        <w:gridCol w:w="1856"/>
        <w:gridCol w:w="1713"/>
      </w:tblGrid>
      <w:tr w:rsidR="002D6FCD">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vAlign w:val="center"/>
          </w:tcPr>
          <w:p w:rsidR="002D6FCD" w:rsidRDefault="002D6FCD">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2D6FCD">
        <w:trPr>
          <w:trHeight w:val="480"/>
        </w:trPr>
        <w:tc>
          <w:tcPr>
            <w:tcW w:w="1201" w:type="dxa"/>
            <w:gridSpan w:val="3"/>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2D6FCD">
        <w:trPr>
          <w:trHeight w:val="270"/>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宋体" w:cs="宋体"/>
                <w:b/>
                <w:bCs/>
                <w:color w:val="000000"/>
                <w:kern w:val="0"/>
                <w:sz w:val="20"/>
                <w:szCs w:val="20"/>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16"/>
                <w:szCs w:val="16"/>
              </w:rPr>
            </w:pPr>
            <w:r>
              <w:rPr>
                <w:rFonts w:ascii="仿宋_GB2312" w:eastAsia="仿宋_GB2312"/>
                <w:color w:val="000000"/>
                <w:sz w:val="16"/>
                <w:szCs w:val="16"/>
              </w:rPr>
              <w:t>213</w:t>
            </w:r>
          </w:p>
        </w:tc>
        <w:tc>
          <w:tcPr>
            <w:tcW w:w="40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16"/>
                <w:szCs w:val="16"/>
              </w:rPr>
            </w:pPr>
            <w:r>
              <w:rPr>
                <w:rFonts w:ascii="仿宋_GB2312" w:eastAsia="仿宋_GB2312"/>
                <w:color w:val="000000"/>
                <w:sz w:val="16"/>
                <w:szCs w:val="16"/>
              </w:rPr>
              <w:t>01</w:t>
            </w:r>
            <w:r>
              <w:rPr>
                <w:rFonts w:ascii="仿宋_GB2312" w:eastAsia="仿宋_GB2312" w:hint="eastAsia"/>
                <w:color w:val="00000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16"/>
                <w:szCs w:val="16"/>
              </w:rPr>
            </w:pPr>
            <w:r>
              <w:rPr>
                <w:rFonts w:ascii="仿宋_GB2312" w:eastAsia="仿宋_GB2312"/>
                <w:color w:val="000000"/>
                <w:sz w:val="16"/>
                <w:szCs w:val="16"/>
              </w:rPr>
              <w:t>35</w:t>
            </w:r>
            <w:r>
              <w:rPr>
                <w:rFonts w:ascii="仿宋_GB2312" w:eastAsia="仿宋_GB2312" w:hint="eastAsia"/>
                <w:color w:val="00000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16"/>
                <w:szCs w:val="16"/>
              </w:rPr>
            </w:pPr>
            <w:r>
              <w:rPr>
                <w:rFonts w:ascii="仿宋_GB2312" w:eastAsia="仿宋_GB2312" w:hint="eastAsia"/>
                <w:color w:val="000000"/>
                <w:sz w:val="16"/>
                <w:szCs w:val="16"/>
              </w:rPr>
              <w:t xml:space="preserve">农业资源保护修复与利用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Cs/>
                <w:color w:val="000000"/>
                <w:kern w:val="0"/>
                <w:sz w:val="16"/>
                <w:szCs w:val="16"/>
              </w:rPr>
            </w:pPr>
            <w:r>
              <w:rPr>
                <w:rFonts w:ascii="仿宋_GB2312" w:eastAsia="仿宋_GB2312" w:hAnsi="宋体" w:cs="宋体"/>
                <w:kern w:val="0"/>
                <w:sz w:val="18"/>
                <w:szCs w:val="18"/>
              </w:rPr>
              <w:t>663.63</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Cs/>
                <w:color w:val="000000"/>
                <w:kern w:val="0"/>
                <w:sz w:val="16"/>
                <w:szCs w:val="16"/>
              </w:rPr>
            </w:pPr>
            <w:r>
              <w:rPr>
                <w:rFonts w:ascii="宋体" w:hAnsi="宋体" w:cs="宋体" w:hint="eastAsia"/>
                <w:bCs/>
                <w:color w:val="000000"/>
                <w:kern w:val="0"/>
                <w:sz w:val="16"/>
                <w:szCs w:val="16"/>
              </w:rPr>
              <w:t xml:space="preserve">　</w:t>
            </w:r>
            <w:r>
              <w:rPr>
                <w:rFonts w:ascii="宋体" w:hAnsi="宋体" w:cs="宋体"/>
                <w:bCs/>
                <w:color w:val="000000"/>
                <w:kern w:val="0"/>
                <w:sz w:val="16"/>
                <w:szCs w:val="16"/>
              </w:rPr>
              <w:t>601.67</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Cs/>
                <w:color w:val="000000"/>
                <w:kern w:val="0"/>
                <w:sz w:val="16"/>
                <w:szCs w:val="16"/>
              </w:rPr>
            </w:pPr>
            <w:r>
              <w:rPr>
                <w:rFonts w:ascii="宋体" w:hAnsi="宋体" w:cs="宋体"/>
                <w:bCs/>
                <w:color w:val="000000"/>
                <w:kern w:val="0"/>
                <w:sz w:val="16"/>
                <w:szCs w:val="16"/>
              </w:rPr>
              <w:t>61.96</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2D6FCD">
        <w:trPr>
          <w:trHeight w:val="405"/>
        </w:trPr>
        <w:tc>
          <w:tcPr>
            <w:tcW w:w="40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Cs/>
                <w:color w:val="000000"/>
                <w:kern w:val="0"/>
                <w:sz w:val="16"/>
                <w:szCs w:val="16"/>
              </w:rPr>
            </w:pPr>
            <w:r>
              <w:rPr>
                <w:rFonts w:ascii="仿宋_GB2312" w:eastAsia="仿宋_GB2312" w:hAnsi="宋体" w:cs="宋体"/>
                <w:kern w:val="0"/>
                <w:sz w:val="18"/>
                <w:szCs w:val="18"/>
              </w:rPr>
              <w:t>663.63</w:t>
            </w:r>
          </w:p>
        </w:tc>
        <w:tc>
          <w:tcPr>
            <w:tcW w:w="1856"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Cs/>
                <w:color w:val="000000"/>
                <w:kern w:val="0"/>
                <w:sz w:val="16"/>
                <w:szCs w:val="16"/>
              </w:rPr>
            </w:pPr>
            <w:r>
              <w:rPr>
                <w:rFonts w:ascii="宋体" w:hAnsi="宋体" w:cs="宋体" w:hint="eastAsia"/>
                <w:bCs/>
                <w:color w:val="000000"/>
                <w:kern w:val="0"/>
                <w:sz w:val="16"/>
                <w:szCs w:val="16"/>
              </w:rPr>
              <w:t xml:space="preserve">　</w:t>
            </w:r>
            <w:r>
              <w:rPr>
                <w:rFonts w:ascii="宋体" w:hAnsi="宋体" w:cs="宋体"/>
                <w:bCs/>
                <w:color w:val="000000"/>
                <w:kern w:val="0"/>
                <w:sz w:val="16"/>
                <w:szCs w:val="16"/>
              </w:rPr>
              <w:t>601.67</w:t>
            </w:r>
          </w:p>
        </w:tc>
        <w:tc>
          <w:tcPr>
            <w:tcW w:w="171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bCs/>
                <w:color w:val="000000"/>
                <w:kern w:val="0"/>
                <w:sz w:val="16"/>
                <w:szCs w:val="16"/>
              </w:rPr>
            </w:pPr>
            <w:r>
              <w:rPr>
                <w:rFonts w:ascii="宋体" w:hAnsi="宋体" w:cs="宋体"/>
                <w:bCs/>
                <w:color w:val="000000"/>
                <w:kern w:val="0"/>
                <w:sz w:val="16"/>
                <w:szCs w:val="16"/>
              </w:rPr>
              <w:t>61.96</w:t>
            </w:r>
          </w:p>
        </w:tc>
      </w:tr>
    </w:tbl>
    <w:p w:rsidR="002D6FCD" w:rsidRDefault="002D6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D6FCD" w:rsidRDefault="002D6FCD" w:rsidP="00253E03">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2D6FCD" w:rsidRDefault="002D6FCD" w:rsidP="00253E03">
      <w:pPr>
        <w:widowControl/>
        <w:spacing w:beforeLines="50"/>
        <w:outlineLvl w:val="1"/>
        <w:rPr>
          <w:rFonts w:ascii="仿宋_GB2312" w:eastAsia="仿宋_GB2312" w:hAnsi="宋体"/>
          <w:b/>
          <w:kern w:val="0"/>
          <w:sz w:val="32"/>
          <w:szCs w:val="32"/>
        </w:rPr>
      </w:pPr>
    </w:p>
    <w:p w:rsidR="002D6FCD" w:rsidRDefault="002D6FCD" w:rsidP="00253E03">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2D6FCD" w:rsidRDefault="002D6FCD" w:rsidP="00253E03">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8"/>
          <w:szCs w:val="28"/>
        </w:rPr>
        <w:t>编制部门：克州草原工作站</w:t>
      </w:r>
      <w:r>
        <w:rPr>
          <w:rFonts w:ascii="仿宋_GB2312" w:eastAsia="仿宋_GB2312" w:hAnsi="宋体"/>
          <w:kern w:val="0"/>
          <w:sz w:val="28"/>
          <w:szCs w:val="28"/>
        </w:rPr>
        <w:t xml:space="preserve">                           </w:t>
      </w:r>
      <w:r>
        <w:rPr>
          <w:rFonts w:ascii="仿宋_GB2312" w:eastAsia="仿宋_GB2312" w:hAnsi="宋体" w:hint="eastAsia"/>
          <w:kern w:val="0"/>
          <w:sz w:val="28"/>
          <w:szCs w:val="28"/>
        </w:rPr>
        <w:t>单位：万元</w:t>
      </w:r>
    </w:p>
    <w:tbl>
      <w:tblPr>
        <w:tblW w:w="9229" w:type="dxa"/>
        <w:tblInd w:w="93" w:type="dxa"/>
        <w:tblLayout w:type="fixed"/>
        <w:tblLook w:val="00A0"/>
      </w:tblPr>
      <w:tblGrid>
        <w:gridCol w:w="1620"/>
        <w:gridCol w:w="1230"/>
        <w:gridCol w:w="2250"/>
        <w:gridCol w:w="1294"/>
        <w:gridCol w:w="1418"/>
        <w:gridCol w:w="1417"/>
      </w:tblGrid>
      <w:tr w:rsidR="002D6FCD">
        <w:trPr>
          <w:trHeight w:val="285"/>
        </w:trPr>
        <w:tc>
          <w:tcPr>
            <w:tcW w:w="2850" w:type="dxa"/>
            <w:gridSpan w:val="2"/>
            <w:tcBorders>
              <w:top w:val="single" w:sz="4" w:space="0" w:color="auto"/>
              <w:left w:val="single" w:sz="4" w:space="0" w:color="auto"/>
              <w:bottom w:val="single" w:sz="4" w:space="0" w:color="auto"/>
              <w:right w:val="single" w:sz="4" w:space="0" w:color="000000"/>
            </w:tcBorders>
            <w:vAlign w:val="center"/>
          </w:tcPr>
          <w:p w:rsidR="002D6FCD" w:rsidRDefault="002D6FCD">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vAlign w:val="center"/>
          </w:tcPr>
          <w:p w:rsidR="002D6FCD" w:rsidRDefault="002D6FCD">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2D6FCD">
        <w:trPr>
          <w:trHeight w:val="465"/>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类</w:t>
            </w:r>
          </w:p>
        </w:tc>
        <w:tc>
          <w:tcPr>
            <w:tcW w:w="1294"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color w:val="000000"/>
                <w:kern w:val="0"/>
                <w:sz w:val="22"/>
                <w:szCs w:val="22"/>
              </w:rPr>
            </w:pPr>
            <w:r>
              <w:rPr>
                <w:rFonts w:ascii="仿宋_GB2312" w:eastAsia="仿宋_GB2312" w:hAnsi="宋体" w:cs="宋体"/>
                <w:kern w:val="0"/>
                <w:sz w:val="18"/>
                <w:szCs w:val="18"/>
              </w:rPr>
              <w:t>620.91</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color w:val="000000"/>
                <w:kern w:val="0"/>
                <w:sz w:val="22"/>
                <w:szCs w:val="22"/>
              </w:rPr>
            </w:pPr>
            <w:r>
              <w:rPr>
                <w:rFonts w:ascii="仿宋_GB2312" w:eastAsia="仿宋_GB2312" w:hAnsi="宋体" w:cs="宋体"/>
                <w:kern w:val="0"/>
                <w:sz w:val="18"/>
                <w:szCs w:val="18"/>
              </w:rPr>
              <w:t>620.91</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文化体育与传媒支出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209 </w:t>
            </w:r>
            <w:r>
              <w:rPr>
                <w:rFonts w:ascii="仿宋_GB2312" w:eastAsia="仿宋_GB2312" w:hAnsi="宋体" w:cs="宋体" w:hint="eastAsia"/>
                <w:kern w:val="0"/>
                <w:sz w:val="18"/>
                <w:szCs w:val="18"/>
              </w:rPr>
              <w:t>社会保险基金支出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5"/>
                <w:szCs w:val="15"/>
              </w:rPr>
            </w:pPr>
            <w:r>
              <w:rPr>
                <w:rFonts w:ascii="仿宋_GB2312" w:eastAsia="仿宋_GB2312" w:hAnsi="宋体" w:cs="宋体"/>
                <w:kern w:val="0"/>
                <w:sz w:val="15"/>
                <w:szCs w:val="15"/>
              </w:rPr>
              <w:t xml:space="preserve">210 </w:t>
            </w:r>
            <w:r>
              <w:rPr>
                <w:rFonts w:ascii="仿宋_GB2312" w:eastAsia="仿宋_GB2312" w:hAnsi="宋体" w:cs="宋体" w:hint="eastAsia"/>
                <w:kern w:val="0"/>
                <w:sz w:val="15"/>
                <w:szCs w:val="15"/>
              </w:rPr>
              <w:t>医疗卫生与计划生育支出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仿宋_GB2312" w:eastAsia="仿宋_GB2312" w:hAnsi="宋体" w:cs="宋体"/>
                <w:kern w:val="0"/>
                <w:sz w:val="18"/>
                <w:szCs w:val="18"/>
              </w:rPr>
              <w:t>620.91</w:t>
            </w: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仿宋_GB2312" w:eastAsia="仿宋_GB2312" w:hAnsi="宋体" w:cs="宋体"/>
                <w:kern w:val="0"/>
                <w:sz w:val="18"/>
                <w:szCs w:val="18"/>
              </w:rPr>
              <w:t>620.91</w:t>
            </w: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资源勘探信息等支出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国土资源气象等支出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粮油物资管理支出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5"/>
                <w:szCs w:val="15"/>
              </w:rPr>
            </w:pPr>
            <w:r>
              <w:rPr>
                <w:rFonts w:ascii="仿宋_GB2312" w:eastAsia="仿宋_GB2312" w:hAnsi="宋体" w:cs="宋体"/>
                <w:kern w:val="0"/>
                <w:sz w:val="15"/>
                <w:szCs w:val="15"/>
              </w:rPr>
              <w:t>2</w:t>
            </w:r>
            <w:r>
              <w:rPr>
                <w:rFonts w:ascii="仿宋_GB2312" w:eastAsia="仿宋_GB2312" w:hAnsi="宋体" w:cs="宋体"/>
                <w:color w:val="000000"/>
                <w:kern w:val="0"/>
                <w:sz w:val="15"/>
                <w:szCs w:val="15"/>
              </w:rPr>
              <w:t xml:space="preserve">23 </w:t>
            </w:r>
            <w:r>
              <w:rPr>
                <w:rFonts w:ascii="仿宋_GB2312" w:eastAsia="仿宋_GB2312" w:hAnsi="宋体" w:cs="宋体" w:hint="eastAsia"/>
                <w:color w:val="000000"/>
                <w:kern w:val="0"/>
                <w:sz w:val="15"/>
                <w:szCs w:val="15"/>
              </w:rPr>
              <w:t>国有资本经营预算支出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w:t>
            </w:r>
            <w:r>
              <w:rPr>
                <w:rFonts w:ascii="仿宋_GB2312" w:eastAsia="仿宋_GB2312" w:hAnsi="宋体" w:cs="宋体"/>
                <w:color w:val="000000"/>
                <w:kern w:val="0"/>
                <w:sz w:val="18"/>
                <w:szCs w:val="18"/>
              </w:rPr>
              <w:t xml:space="preserve">31 </w:t>
            </w:r>
            <w:r>
              <w:rPr>
                <w:rFonts w:ascii="仿宋_GB2312" w:eastAsia="仿宋_GB2312" w:hAnsi="宋体" w:cs="宋体" w:hint="eastAsia"/>
                <w:color w:val="000000"/>
                <w:kern w:val="0"/>
                <w:sz w:val="18"/>
                <w:szCs w:val="18"/>
              </w:rPr>
              <w:t>债务还本支出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w:t>
            </w:r>
            <w:r>
              <w:rPr>
                <w:rFonts w:ascii="仿宋_GB2312" w:eastAsia="仿宋_GB2312" w:hAnsi="宋体" w:cs="宋体"/>
                <w:color w:val="000000"/>
                <w:kern w:val="0"/>
                <w:sz w:val="18"/>
                <w:szCs w:val="18"/>
              </w:rPr>
              <w:t xml:space="preserve">32 </w:t>
            </w:r>
            <w:r>
              <w:rPr>
                <w:rFonts w:ascii="仿宋_GB2312" w:eastAsia="仿宋_GB2312" w:hAnsi="宋体" w:cs="宋体" w:hint="eastAsia"/>
                <w:color w:val="000000"/>
                <w:kern w:val="0"/>
                <w:sz w:val="18"/>
                <w:szCs w:val="18"/>
              </w:rPr>
              <w:t>债务付息支出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233</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债务发行费支出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kern w:val="0"/>
                <w:sz w:val="18"/>
                <w:szCs w:val="18"/>
              </w:rPr>
              <w:t>620.91</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仿宋_GB2312" w:eastAsia="仿宋_GB2312" w:hAnsi="宋体" w:cs="宋体"/>
                <w:kern w:val="0"/>
                <w:sz w:val="18"/>
                <w:szCs w:val="18"/>
              </w:rPr>
              <w:t>620.91</w:t>
            </w: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仿宋_GB2312" w:eastAsia="仿宋_GB2312" w:hAnsi="宋体" w:cs="宋体"/>
                <w:kern w:val="0"/>
                <w:sz w:val="18"/>
                <w:szCs w:val="18"/>
              </w:rPr>
              <w:t>620.91</w:t>
            </w: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kern w:val="0"/>
                <w:sz w:val="20"/>
                <w:szCs w:val="20"/>
              </w:rPr>
            </w:pPr>
            <w:r>
              <w:rPr>
                <w:rFonts w:ascii="仿宋_GB2312" w:eastAsia="仿宋_GB2312" w:hAnsi="宋体" w:cs="宋体"/>
                <w:kern w:val="0"/>
                <w:sz w:val="20"/>
                <w:szCs w:val="20"/>
              </w:rPr>
              <w:t xml:space="preserve">230 </w:t>
            </w:r>
            <w:r>
              <w:rPr>
                <w:rFonts w:ascii="仿宋_GB2312" w:eastAsia="仿宋_GB2312" w:hAnsi="宋体" w:cs="宋体" w:hint="eastAsia"/>
                <w:kern w:val="0"/>
                <w:sz w:val="20"/>
                <w:szCs w:val="20"/>
              </w:rPr>
              <w:t>转移性支出</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2"/>
                <w:szCs w:val="22"/>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2"/>
                <w:szCs w:val="22"/>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r w:rsidR="002D6FCD">
        <w:trPr>
          <w:trHeight w:hRule="exact" w:val="312"/>
        </w:trPr>
        <w:tc>
          <w:tcPr>
            <w:tcW w:w="1620"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color w:val="000000"/>
                <w:kern w:val="0"/>
                <w:sz w:val="22"/>
                <w:szCs w:val="22"/>
              </w:rPr>
            </w:pPr>
            <w:r>
              <w:rPr>
                <w:rFonts w:ascii="仿宋_GB2312" w:eastAsia="仿宋_GB2312" w:hAnsi="宋体" w:cs="宋体"/>
                <w:kern w:val="0"/>
                <w:sz w:val="18"/>
                <w:szCs w:val="18"/>
              </w:rPr>
              <w:t>620.91</w:t>
            </w:r>
          </w:p>
        </w:tc>
        <w:tc>
          <w:tcPr>
            <w:tcW w:w="2250"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仿宋_GB2312" w:eastAsia="仿宋_GB2312" w:hAnsi="宋体" w:cs="宋体"/>
                <w:kern w:val="0"/>
                <w:sz w:val="18"/>
                <w:szCs w:val="18"/>
              </w:rPr>
              <w:t>620.91</w:t>
            </w: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仿宋_GB2312" w:eastAsia="仿宋_GB2312" w:hAnsi="宋体" w:cs="宋体"/>
                <w:kern w:val="0"/>
                <w:sz w:val="18"/>
                <w:szCs w:val="18"/>
              </w:rPr>
              <w:t>620.91</w:t>
            </w: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18"/>
                <w:szCs w:val="18"/>
              </w:rPr>
            </w:pPr>
            <w:r>
              <w:rPr>
                <w:rFonts w:ascii="宋体" w:hAnsi="宋体" w:cs="宋体" w:hint="eastAsia"/>
                <w:kern w:val="0"/>
                <w:sz w:val="18"/>
                <w:szCs w:val="18"/>
              </w:rPr>
              <w:t xml:space="preserve">　</w:t>
            </w:r>
          </w:p>
        </w:tc>
      </w:tr>
    </w:tbl>
    <w:p w:rsidR="002D6FCD" w:rsidRDefault="002D6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D6FCD" w:rsidRDefault="002D6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0A0"/>
      </w:tblPr>
      <w:tblGrid>
        <w:gridCol w:w="441"/>
        <w:gridCol w:w="492"/>
        <w:gridCol w:w="417"/>
        <w:gridCol w:w="2510"/>
        <w:gridCol w:w="660"/>
        <w:gridCol w:w="1024"/>
        <w:gridCol w:w="216"/>
        <w:gridCol w:w="1626"/>
        <w:gridCol w:w="1701"/>
      </w:tblGrid>
      <w:tr w:rsidR="002D6FCD">
        <w:trPr>
          <w:trHeight w:val="450"/>
        </w:trPr>
        <w:tc>
          <w:tcPr>
            <w:tcW w:w="9087" w:type="dxa"/>
            <w:gridSpan w:val="9"/>
            <w:tcBorders>
              <w:top w:val="nil"/>
              <w:left w:val="nil"/>
              <w:bottom w:val="nil"/>
              <w:right w:val="nil"/>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2D6FCD">
        <w:trPr>
          <w:trHeight w:val="285"/>
        </w:trPr>
        <w:tc>
          <w:tcPr>
            <w:tcW w:w="3860" w:type="dxa"/>
            <w:gridSpan w:val="4"/>
            <w:tcBorders>
              <w:top w:val="nil"/>
              <w:left w:val="nil"/>
              <w:bottom w:val="nil"/>
              <w:right w:val="nil"/>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克州草原工作站</w:t>
            </w:r>
          </w:p>
        </w:tc>
        <w:tc>
          <w:tcPr>
            <w:tcW w:w="660" w:type="dxa"/>
            <w:tcBorders>
              <w:top w:val="nil"/>
              <w:left w:val="nil"/>
              <w:bottom w:val="nil"/>
              <w:right w:val="nil"/>
            </w:tcBorders>
            <w:vAlign w:val="center"/>
          </w:tcPr>
          <w:p w:rsidR="002D6FCD" w:rsidRDefault="002D6FCD">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3327" w:type="dxa"/>
            <w:gridSpan w:val="2"/>
            <w:tcBorders>
              <w:top w:val="nil"/>
              <w:left w:val="nil"/>
              <w:bottom w:val="nil"/>
              <w:right w:val="nil"/>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2D6FCD">
        <w:trPr>
          <w:trHeight w:val="405"/>
        </w:trPr>
        <w:tc>
          <w:tcPr>
            <w:tcW w:w="3860" w:type="dxa"/>
            <w:gridSpan w:val="4"/>
            <w:tcBorders>
              <w:top w:val="single" w:sz="4" w:space="0" w:color="auto"/>
              <w:left w:val="single" w:sz="4" w:space="0" w:color="auto"/>
              <w:bottom w:val="single" w:sz="4" w:space="0" w:color="auto"/>
              <w:right w:val="single" w:sz="4" w:space="0" w:color="000000"/>
            </w:tcBorders>
            <w:vAlign w:val="center"/>
          </w:tcPr>
          <w:p w:rsidR="002D6FCD" w:rsidRDefault="002D6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rsidR="002D6FCD" w:rsidRDefault="002D6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2D6FCD">
        <w:trPr>
          <w:trHeight w:val="465"/>
        </w:trPr>
        <w:tc>
          <w:tcPr>
            <w:tcW w:w="1350" w:type="dxa"/>
            <w:gridSpan w:val="3"/>
            <w:tcBorders>
              <w:top w:val="single" w:sz="4" w:space="0" w:color="auto"/>
              <w:left w:val="single" w:sz="4" w:space="0" w:color="auto"/>
              <w:bottom w:val="single" w:sz="4" w:space="0" w:color="auto"/>
              <w:right w:val="single" w:sz="4" w:space="0" w:color="000000"/>
            </w:tcBorders>
            <w:vAlign w:val="center"/>
          </w:tcPr>
          <w:p w:rsidR="002D6FCD" w:rsidRDefault="002D6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2D6FCD">
        <w:trPr>
          <w:trHeight w:val="30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color w:val="000000"/>
                <w:sz w:val="20"/>
                <w:szCs w:val="20"/>
              </w:rPr>
              <w:t>213</w:t>
            </w:r>
          </w:p>
        </w:tc>
        <w:tc>
          <w:tcPr>
            <w:tcW w:w="492"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color w:val="000000"/>
                <w:sz w:val="20"/>
                <w:szCs w:val="20"/>
              </w:rPr>
              <w:t>01</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jc w:val="right"/>
              <w:rPr>
                <w:rFonts w:ascii="仿宋_GB2312" w:eastAsia="仿宋_GB2312" w:hAnsi="宋体" w:cs="宋体"/>
                <w:color w:val="000000"/>
                <w:sz w:val="20"/>
                <w:szCs w:val="20"/>
              </w:rPr>
            </w:pPr>
            <w:r>
              <w:rPr>
                <w:rFonts w:ascii="仿宋_GB2312" w:eastAsia="仿宋_GB2312"/>
                <w:color w:val="000000"/>
                <w:sz w:val="20"/>
                <w:szCs w:val="20"/>
              </w:rPr>
              <w:t>35</w:t>
            </w:r>
            <w:r>
              <w:rPr>
                <w:rFonts w:ascii="仿宋_GB2312" w:eastAsia="仿宋_GB2312" w:hint="eastAsia"/>
                <w:color w:val="00000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农业资源保护修复与利用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kern w:val="0"/>
                <w:sz w:val="18"/>
                <w:szCs w:val="18"/>
              </w:rPr>
              <w:t>620.91</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r>
              <w:rPr>
                <w:rFonts w:ascii="仿宋_GB2312" w:eastAsia="仿宋_GB2312" w:hAnsi="宋体" w:cs="宋体"/>
                <w:color w:val="000000"/>
                <w:kern w:val="0"/>
                <w:sz w:val="20"/>
                <w:szCs w:val="20"/>
              </w:rPr>
              <w:t>574.59</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r>
              <w:rPr>
                <w:rFonts w:ascii="仿宋_GB2312" w:eastAsia="仿宋_GB2312" w:hAnsi="宋体" w:cs="宋体"/>
                <w:color w:val="000000"/>
                <w:kern w:val="0"/>
                <w:sz w:val="20"/>
                <w:szCs w:val="20"/>
              </w:rPr>
              <w:t>46.32</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r>
      <w:tr w:rsidR="002D6FCD">
        <w:trPr>
          <w:trHeight w:val="450"/>
        </w:trPr>
        <w:tc>
          <w:tcPr>
            <w:tcW w:w="441"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kern w:val="0"/>
                <w:sz w:val="18"/>
                <w:szCs w:val="18"/>
              </w:rPr>
              <w:t>620.91</w:t>
            </w:r>
          </w:p>
        </w:tc>
        <w:tc>
          <w:tcPr>
            <w:tcW w:w="1842" w:type="dxa"/>
            <w:gridSpan w:val="2"/>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r>
              <w:rPr>
                <w:rFonts w:ascii="仿宋_GB2312" w:eastAsia="仿宋_GB2312" w:hAnsi="宋体" w:cs="宋体"/>
                <w:color w:val="000000"/>
                <w:kern w:val="0"/>
                <w:sz w:val="20"/>
                <w:szCs w:val="20"/>
              </w:rPr>
              <w:t>574.59</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r>
              <w:rPr>
                <w:rFonts w:ascii="仿宋_GB2312" w:eastAsia="仿宋_GB2312" w:hAnsi="宋体" w:cs="宋体"/>
                <w:color w:val="000000"/>
                <w:kern w:val="0"/>
                <w:sz w:val="20"/>
                <w:szCs w:val="20"/>
              </w:rPr>
              <w:t>46.32</w:t>
            </w:r>
          </w:p>
        </w:tc>
      </w:tr>
    </w:tbl>
    <w:p w:rsidR="002D6FCD" w:rsidRDefault="002D6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D6FCD" w:rsidRDefault="002D6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0A0"/>
      </w:tblPr>
      <w:tblGrid>
        <w:gridCol w:w="516"/>
        <w:gridCol w:w="577"/>
        <w:gridCol w:w="2891"/>
        <w:gridCol w:w="995"/>
        <w:gridCol w:w="706"/>
        <w:gridCol w:w="976"/>
        <w:gridCol w:w="725"/>
        <w:gridCol w:w="1701"/>
      </w:tblGrid>
      <w:tr w:rsidR="002D6FCD">
        <w:trPr>
          <w:trHeight w:val="375"/>
        </w:trPr>
        <w:tc>
          <w:tcPr>
            <w:tcW w:w="9087" w:type="dxa"/>
            <w:gridSpan w:val="8"/>
            <w:tcBorders>
              <w:top w:val="nil"/>
              <w:left w:val="nil"/>
              <w:bottom w:val="nil"/>
              <w:right w:val="nil"/>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2D6FCD">
        <w:trPr>
          <w:trHeight w:val="405"/>
        </w:trPr>
        <w:tc>
          <w:tcPr>
            <w:tcW w:w="3984" w:type="dxa"/>
            <w:gridSpan w:val="3"/>
            <w:tcBorders>
              <w:top w:val="nil"/>
              <w:left w:val="nil"/>
              <w:bottom w:val="nil"/>
              <w:right w:val="nil"/>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克州草原工作站</w:t>
            </w:r>
          </w:p>
        </w:tc>
        <w:tc>
          <w:tcPr>
            <w:tcW w:w="995" w:type="dxa"/>
            <w:tcBorders>
              <w:top w:val="nil"/>
              <w:left w:val="nil"/>
              <w:bottom w:val="nil"/>
              <w:right w:val="nil"/>
            </w:tcBorders>
            <w:vAlign w:val="center"/>
          </w:tcPr>
          <w:p w:rsidR="002D6FCD" w:rsidRDefault="002D6FCD">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2"/>
            <w:tcBorders>
              <w:top w:val="nil"/>
              <w:left w:val="nil"/>
              <w:bottom w:val="nil"/>
              <w:right w:val="nil"/>
            </w:tcBorders>
            <w:vAlign w:val="center"/>
          </w:tcPr>
          <w:p w:rsidR="002D6FCD" w:rsidRDefault="002D6FCD" w:rsidP="002D6FCD">
            <w:pPr>
              <w:widowControl/>
              <w:ind w:firstLineChars="300" w:firstLine="3168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2D6FCD">
        <w:trPr>
          <w:trHeight w:val="390"/>
        </w:trPr>
        <w:tc>
          <w:tcPr>
            <w:tcW w:w="3984" w:type="dxa"/>
            <w:gridSpan w:val="3"/>
            <w:tcBorders>
              <w:top w:val="single" w:sz="4" w:space="0" w:color="auto"/>
              <w:left w:val="single" w:sz="4" w:space="0" w:color="auto"/>
              <w:bottom w:val="single" w:sz="4" w:space="0" w:color="auto"/>
              <w:right w:val="single" w:sz="4" w:space="0" w:color="000000"/>
            </w:tcBorders>
            <w:vAlign w:val="center"/>
          </w:tcPr>
          <w:p w:rsidR="002D6FCD" w:rsidRDefault="002D6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2D6FCD" w:rsidRDefault="002D6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2D6FCD">
        <w:trPr>
          <w:trHeight w:val="495"/>
        </w:trPr>
        <w:tc>
          <w:tcPr>
            <w:tcW w:w="1093" w:type="dxa"/>
            <w:gridSpan w:val="2"/>
            <w:tcBorders>
              <w:top w:val="single" w:sz="4" w:space="0" w:color="auto"/>
              <w:left w:val="single" w:sz="4" w:space="0" w:color="auto"/>
              <w:bottom w:val="single" w:sz="4" w:space="0" w:color="auto"/>
              <w:right w:val="nil"/>
            </w:tcBorders>
            <w:vAlign w:val="center"/>
          </w:tcPr>
          <w:p w:rsidR="002D6FCD" w:rsidRDefault="002D6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2D6FCD">
        <w:trPr>
          <w:trHeight w:val="270"/>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宋体" w:cs="宋体"/>
                <w:b/>
                <w:bCs/>
                <w:color w:val="000000"/>
                <w:kern w:val="0"/>
                <w:sz w:val="20"/>
                <w:szCs w:val="20"/>
              </w:rPr>
            </w:pPr>
          </w:p>
        </w:tc>
      </w:tr>
      <w:tr w:rsidR="002D6FCD">
        <w:trPr>
          <w:trHeight w:val="317"/>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30112</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其他社会保障缴费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30.77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30.77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15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30299</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其他商品和服务支出</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353"/>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30302</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退休费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13.49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13.49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400"/>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30217</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公务接待费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0.10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0.10 </w:t>
            </w:r>
          </w:p>
        </w:tc>
      </w:tr>
      <w:tr w:rsidR="002D6FCD">
        <w:trPr>
          <w:trHeight w:val="346"/>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30101</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基本工资</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170.38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170.38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30102</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津贴补贴</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217.29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217.29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30305</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生活补助</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0.89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0.89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30108</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机关事业单位基本养老保险缴费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69.72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69.72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30231</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公务用车运行维护费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3.80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3.80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30103</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奖金</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14.20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14.20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30229</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福利费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4.41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4.41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30240</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税金及附加费用</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30207</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邮电费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0.50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0.50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30201</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办公费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1.00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1.00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30113</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住房公积金</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40.96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40.96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30309</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奖励金</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1.64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1.64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30211</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差旅费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1.80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1.80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30205</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水费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0.40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0.40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30228</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工会经费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2.45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2.45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3"/>
                <w:szCs w:val="13"/>
              </w:rPr>
            </w:pPr>
            <w:r>
              <w:rPr>
                <w:rFonts w:ascii="宋体" w:hAnsi="宋体" w:cs="宋体"/>
                <w:kern w:val="0"/>
                <w:sz w:val="13"/>
                <w:szCs w:val="13"/>
              </w:rPr>
              <w:t>30206</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电费</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0.80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kern w:val="0"/>
                <w:sz w:val="20"/>
                <w:szCs w:val="20"/>
              </w:rPr>
            </w:pPr>
            <w:r>
              <w:rPr>
                <w:rFonts w:ascii="宋体" w:hAnsi="宋体" w:cs="宋体"/>
                <w:kern w:val="0"/>
                <w:sz w:val="20"/>
                <w:szCs w:val="20"/>
              </w:rPr>
              <w:t xml:space="preserve">0.80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13"/>
                <w:szCs w:val="13"/>
              </w:rPr>
            </w:pP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13"/>
                <w:szCs w:val="13"/>
              </w:rPr>
            </w:pPr>
            <w:r>
              <w:rPr>
                <w:rFonts w:ascii="宋体" w:hAnsi="宋体" w:cs="宋体" w:hint="eastAsia"/>
                <w:color w:val="000000"/>
                <w:kern w:val="0"/>
                <w:sz w:val="13"/>
                <w:szCs w:val="13"/>
              </w:rPr>
              <w:t xml:space="preserve">　</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13"/>
                <w:szCs w:val="13"/>
              </w:rPr>
            </w:pPr>
            <w:r>
              <w:rPr>
                <w:rFonts w:ascii="宋体" w:hAnsi="宋体" w:cs="宋体" w:hint="eastAsia"/>
                <w:color w:val="000000"/>
                <w:kern w:val="0"/>
                <w:sz w:val="13"/>
                <w:szCs w:val="13"/>
              </w:rPr>
              <w:t xml:space="preserve">　</w:t>
            </w:r>
          </w:p>
        </w:tc>
        <w:tc>
          <w:tcPr>
            <w:tcW w:w="289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2D6FCD">
        <w:trPr>
          <w:trHeight w:val="402"/>
        </w:trPr>
        <w:tc>
          <w:tcPr>
            <w:tcW w:w="516"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13"/>
                <w:szCs w:val="13"/>
              </w:rPr>
            </w:pPr>
            <w:r>
              <w:rPr>
                <w:rFonts w:ascii="宋体" w:hAnsi="宋体" w:cs="宋体" w:hint="eastAsia"/>
                <w:color w:val="000000"/>
                <w:kern w:val="0"/>
                <w:sz w:val="13"/>
                <w:szCs w:val="13"/>
              </w:rPr>
              <w:t xml:space="preserve">　</w:t>
            </w:r>
          </w:p>
        </w:tc>
        <w:tc>
          <w:tcPr>
            <w:tcW w:w="2891"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574.59</w:t>
            </w:r>
          </w:p>
        </w:tc>
        <w:tc>
          <w:tcPr>
            <w:tcW w:w="1701" w:type="dxa"/>
            <w:gridSpan w:val="2"/>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559.33</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15.26</w:t>
            </w:r>
          </w:p>
        </w:tc>
      </w:tr>
    </w:tbl>
    <w:p w:rsidR="002D6FCD" w:rsidRDefault="002D6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D6FCD" w:rsidRDefault="002D6FCD">
      <w:pPr>
        <w:widowControl/>
        <w:outlineLvl w:val="1"/>
        <w:rPr>
          <w:rFonts w:ascii="仿宋_GB2312" w:eastAsia="仿宋_GB2312" w:hAnsi="宋体"/>
          <w:b/>
          <w:kern w:val="0"/>
          <w:sz w:val="28"/>
          <w:szCs w:val="32"/>
        </w:rPr>
      </w:pPr>
    </w:p>
    <w:p w:rsidR="002D6FCD" w:rsidRDefault="002D6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841" w:type="dxa"/>
        <w:tblInd w:w="93" w:type="dxa"/>
        <w:tblLayout w:type="fixed"/>
        <w:tblLook w:val="00A0"/>
      </w:tblPr>
      <w:tblGrid>
        <w:gridCol w:w="8"/>
        <w:gridCol w:w="389"/>
        <w:gridCol w:w="397"/>
        <w:gridCol w:w="397"/>
        <w:gridCol w:w="851"/>
        <w:gridCol w:w="1456"/>
        <w:gridCol w:w="750"/>
        <w:gridCol w:w="110"/>
        <w:gridCol w:w="459"/>
        <w:gridCol w:w="778"/>
        <w:gridCol w:w="782"/>
        <w:gridCol w:w="652"/>
        <w:gridCol w:w="378"/>
        <w:gridCol w:w="200"/>
        <w:gridCol w:w="419"/>
        <w:gridCol w:w="578"/>
        <w:gridCol w:w="420"/>
        <w:gridCol w:w="420"/>
        <w:gridCol w:w="389"/>
        <w:gridCol w:w="8"/>
      </w:tblGrid>
      <w:tr w:rsidR="002D6FCD">
        <w:trPr>
          <w:gridBefore w:val="1"/>
          <w:gridAfter w:val="1"/>
          <w:wBefore w:w="8" w:type="dxa"/>
          <w:wAfter w:w="8" w:type="dxa"/>
          <w:trHeight w:val="375"/>
        </w:trPr>
        <w:tc>
          <w:tcPr>
            <w:tcW w:w="9825" w:type="dxa"/>
            <w:gridSpan w:val="18"/>
            <w:tcBorders>
              <w:top w:val="nil"/>
              <w:left w:val="nil"/>
              <w:bottom w:val="nil"/>
              <w:right w:val="nil"/>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2D6FCD">
        <w:trPr>
          <w:gridBefore w:val="1"/>
          <w:gridAfter w:val="1"/>
          <w:wBefore w:w="8" w:type="dxa"/>
          <w:wAfter w:w="8" w:type="dxa"/>
          <w:trHeight w:val="405"/>
        </w:trPr>
        <w:tc>
          <w:tcPr>
            <w:tcW w:w="4350" w:type="dxa"/>
            <w:gridSpan w:val="7"/>
            <w:tcBorders>
              <w:top w:val="nil"/>
              <w:left w:val="nil"/>
              <w:bottom w:val="nil"/>
              <w:right w:val="nil"/>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克州草原工作站</w:t>
            </w:r>
          </w:p>
        </w:tc>
        <w:tc>
          <w:tcPr>
            <w:tcW w:w="1237" w:type="dxa"/>
            <w:gridSpan w:val="2"/>
            <w:tcBorders>
              <w:top w:val="nil"/>
              <w:left w:val="nil"/>
              <w:bottom w:val="nil"/>
              <w:right w:val="nil"/>
            </w:tcBorders>
            <w:vAlign w:val="center"/>
          </w:tcPr>
          <w:p w:rsidR="002D6FCD" w:rsidRDefault="002D6FCD">
            <w:pPr>
              <w:widowControl/>
              <w:jc w:val="left"/>
              <w:rPr>
                <w:rFonts w:ascii="仿宋_GB2312" w:eastAsia="仿宋_GB2312" w:hAnsi="宋体" w:cs="宋体"/>
                <w:color w:val="000000"/>
                <w:kern w:val="0"/>
                <w:sz w:val="24"/>
              </w:rPr>
            </w:pPr>
          </w:p>
        </w:tc>
        <w:tc>
          <w:tcPr>
            <w:tcW w:w="1812" w:type="dxa"/>
            <w:gridSpan w:val="3"/>
            <w:tcBorders>
              <w:top w:val="nil"/>
              <w:left w:val="nil"/>
              <w:bottom w:val="nil"/>
              <w:right w:val="nil"/>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6"/>
            <w:tcBorders>
              <w:top w:val="nil"/>
              <w:left w:val="nil"/>
              <w:bottom w:val="nil"/>
              <w:right w:val="nil"/>
            </w:tcBorders>
            <w:vAlign w:val="center"/>
          </w:tcPr>
          <w:p w:rsidR="002D6FCD" w:rsidRDefault="002D6FCD" w:rsidP="002D6FCD">
            <w:pPr>
              <w:widowControl/>
              <w:ind w:firstLineChars="400" w:firstLine="3168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码</w:t>
            </w:r>
          </w:p>
        </w:tc>
        <w:tc>
          <w:tcPr>
            <w:tcW w:w="851" w:type="dxa"/>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vAlign w:val="center"/>
          </w:tcPr>
          <w:p w:rsidR="002D6FCD" w:rsidRDefault="002D6FCD">
            <w:pPr>
              <w:jc w:val="center"/>
              <w:rPr>
                <w:rFonts w:ascii="Calibri" w:hAnsi="Calibri"/>
                <w:sz w:val="24"/>
              </w:rPr>
            </w:pPr>
            <w:r>
              <w:rPr>
                <w:rFonts w:ascii="仿宋_GB2312" w:eastAsia="仿宋_GB2312" w:hAnsi="宋体" w:hint="eastAsia"/>
                <w:b/>
                <w:kern w:val="0"/>
                <w:sz w:val="24"/>
              </w:rPr>
              <w:t>项目名称</w:t>
            </w:r>
          </w:p>
        </w:tc>
        <w:tc>
          <w:tcPr>
            <w:tcW w:w="750" w:type="dxa"/>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778" w:type="dxa"/>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782" w:type="dxa"/>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vAlign w:val="center"/>
          </w:tcPr>
          <w:p w:rsidR="002D6FCD" w:rsidRDefault="002D6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vAlign w:val="center"/>
          </w:tcPr>
          <w:p w:rsidR="002D6FCD" w:rsidRDefault="002D6FCD">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vAlign w:val="center"/>
          </w:tcPr>
          <w:p w:rsidR="002D6FCD" w:rsidRDefault="002D6FCD">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vAlign w:val="center"/>
          </w:tcPr>
          <w:p w:rsidR="002D6FCD" w:rsidRDefault="002D6FCD">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vAlign w:val="center"/>
          </w:tcPr>
          <w:p w:rsidR="002D6FCD" w:rsidRDefault="002D6FCD">
            <w:pPr>
              <w:widowControl/>
              <w:jc w:val="left"/>
              <w:outlineLvl w:val="1"/>
              <w:rPr>
                <w:rFonts w:ascii="仿宋_GB2312" w:eastAsia="仿宋_GB2312" w:hAnsi="宋体"/>
                <w:b/>
                <w:kern w:val="0"/>
                <w:sz w:val="18"/>
                <w:szCs w:val="18"/>
              </w:rPr>
            </w:pPr>
          </w:p>
        </w:tc>
        <w:tc>
          <w:tcPr>
            <w:tcW w:w="1456" w:type="dxa"/>
            <w:vMerge/>
          </w:tcPr>
          <w:p w:rsidR="002D6FCD" w:rsidRDefault="002D6FCD">
            <w:pPr>
              <w:widowControl/>
              <w:jc w:val="left"/>
              <w:outlineLvl w:val="1"/>
              <w:rPr>
                <w:rFonts w:ascii="仿宋_GB2312" w:eastAsia="仿宋_GB2312" w:hAnsi="宋体"/>
                <w:b/>
                <w:kern w:val="0"/>
                <w:sz w:val="18"/>
                <w:szCs w:val="18"/>
              </w:rPr>
            </w:pPr>
          </w:p>
        </w:tc>
        <w:tc>
          <w:tcPr>
            <w:tcW w:w="750" w:type="dxa"/>
            <w:vMerge/>
          </w:tcPr>
          <w:p w:rsidR="002D6FCD" w:rsidRDefault="002D6FCD">
            <w:pPr>
              <w:widowControl/>
              <w:jc w:val="left"/>
              <w:outlineLvl w:val="1"/>
              <w:rPr>
                <w:rFonts w:ascii="仿宋_GB2312" w:eastAsia="仿宋_GB2312" w:hAnsi="宋体"/>
                <w:b/>
                <w:kern w:val="0"/>
                <w:sz w:val="18"/>
                <w:szCs w:val="18"/>
              </w:rPr>
            </w:pPr>
          </w:p>
        </w:tc>
        <w:tc>
          <w:tcPr>
            <w:tcW w:w="569" w:type="dxa"/>
            <w:gridSpan w:val="2"/>
            <w:vMerge/>
          </w:tcPr>
          <w:p w:rsidR="002D6FCD" w:rsidRDefault="002D6FCD">
            <w:pPr>
              <w:widowControl/>
              <w:jc w:val="left"/>
              <w:outlineLvl w:val="1"/>
              <w:rPr>
                <w:rFonts w:ascii="仿宋_GB2312" w:eastAsia="仿宋_GB2312" w:hAnsi="宋体"/>
                <w:b/>
                <w:kern w:val="0"/>
                <w:sz w:val="18"/>
                <w:szCs w:val="18"/>
              </w:rPr>
            </w:pPr>
          </w:p>
        </w:tc>
        <w:tc>
          <w:tcPr>
            <w:tcW w:w="778" w:type="dxa"/>
            <w:vMerge/>
          </w:tcPr>
          <w:p w:rsidR="002D6FCD" w:rsidRDefault="002D6FCD">
            <w:pPr>
              <w:widowControl/>
              <w:jc w:val="left"/>
              <w:outlineLvl w:val="1"/>
              <w:rPr>
                <w:rFonts w:ascii="仿宋_GB2312" w:eastAsia="仿宋_GB2312" w:hAnsi="宋体"/>
                <w:b/>
                <w:kern w:val="0"/>
                <w:sz w:val="18"/>
                <w:szCs w:val="18"/>
              </w:rPr>
            </w:pPr>
          </w:p>
        </w:tc>
        <w:tc>
          <w:tcPr>
            <w:tcW w:w="782" w:type="dxa"/>
            <w:vMerge/>
          </w:tcPr>
          <w:p w:rsidR="002D6FCD" w:rsidRDefault="002D6FCD">
            <w:pPr>
              <w:widowControl/>
              <w:jc w:val="left"/>
              <w:outlineLvl w:val="1"/>
              <w:rPr>
                <w:rFonts w:ascii="仿宋_GB2312" w:eastAsia="仿宋_GB2312" w:hAnsi="宋体"/>
                <w:b/>
                <w:kern w:val="0"/>
                <w:sz w:val="18"/>
                <w:szCs w:val="18"/>
              </w:rPr>
            </w:pPr>
          </w:p>
        </w:tc>
        <w:tc>
          <w:tcPr>
            <w:tcW w:w="652" w:type="dxa"/>
            <w:vMerge/>
          </w:tcPr>
          <w:p w:rsidR="002D6FCD" w:rsidRDefault="002D6FCD">
            <w:pPr>
              <w:widowControl/>
              <w:jc w:val="left"/>
              <w:outlineLvl w:val="1"/>
              <w:rPr>
                <w:rFonts w:ascii="仿宋_GB2312" w:eastAsia="仿宋_GB2312" w:hAnsi="宋体"/>
                <w:b/>
                <w:kern w:val="0"/>
                <w:sz w:val="18"/>
                <w:szCs w:val="18"/>
              </w:rPr>
            </w:pPr>
          </w:p>
        </w:tc>
        <w:tc>
          <w:tcPr>
            <w:tcW w:w="578" w:type="dxa"/>
            <w:gridSpan w:val="2"/>
            <w:vMerge/>
          </w:tcPr>
          <w:p w:rsidR="002D6FCD" w:rsidRDefault="002D6FCD">
            <w:pPr>
              <w:widowControl/>
              <w:jc w:val="left"/>
              <w:outlineLvl w:val="1"/>
              <w:rPr>
                <w:rFonts w:ascii="仿宋_GB2312" w:eastAsia="仿宋_GB2312" w:hAnsi="宋体"/>
                <w:b/>
                <w:kern w:val="0"/>
                <w:sz w:val="18"/>
                <w:szCs w:val="18"/>
              </w:rPr>
            </w:pPr>
          </w:p>
        </w:tc>
        <w:tc>
          <w:tcPr>
            <w:tcW w:w="419" w:type="dxa"/>
            <w:vMerge/>
          </w:tcPr>
          <w:p w:rsidR="002D6FCD" w:rsidRDefault="002D6FCD">
            <w:pPr>
              <w:widowControl/>
              <w:jc w:val="left"/>
              <w:outlineLvl w:val="1"/>
              <w:rPr>
                <w:rFonts w:ascii="仿宋_GB2312" w:eastAsia="仿宋_GB2312" w:hAnsi="宋体"/>
                <w:b/>
                <w:kern w:val="0"/>
                <w:sz w:val="18"/>
                <w:szCs w:val="18"/>
              </w:rPr>
            </w:pPr>
          </w:p>
        </w:tc>
        <w:tc>
          <w:tcPr>
            <w:tcW w:w="578" w:type="dxa"/>
            <w:vMerge/>
          </w:tcPr>
          <w:p w:rsidR="002D6FCD" w:rsidRDefault="002D6FCD">
            <w:pPr>
              <w:widowControl/>
              <w:jc w:val="left"/>
              <w:outlineLvl w:val="1"/>
              <w:rPr>
                <w:rFonts w:ascii="仿宋_GB2312" w:eastAsia="仿宋_GB2312" w:hAnsi="宋体"/>
                <w:b/>
                <w:kern w:val="0"/>
                <w:sz w:val="18"/>
                <w:szCs w:val="18"/>
              </w:rPr>
            </w:pPr>
          </w:p>
        </w:tc>
        <w:tc>
          <w:tcPr>
            <w:tcW w:w="420" w:type="dxa"/>
            <w:vMerge/>
          </w:tcPr>
          <w:p w:rsidR="002D6FCD" w:rsidRDefault="002D6FCD">
            <w:pPr>
              <w:widowControl/>
              <w:jc w:val="left"/>
              <w:outlineLvl w:val="1"/>
              <w:rPr>
                <w:rFonts w:ascii="仿宋_GB2312" w:eastAsia="仿宋_GB2312" w:hAnsi="宋体"/>
                <w:b/>
                <w:kern w:val="0"/>
                <w:sz w:val="18"/>
                <w:szCs w:val="18"/>
              </w:rPr>
            </w:pPr>
          </w:p>
        </w:tc>
        <w:tc>
          <w:tcPr>
            <w:tcW w:w="420" w:type="dxa"/>
            <w:vMerge/>
          </w:tcPr>
          <w:p w:rsidR="002D6FCD" w:rsidRDefault="002D6FCD">
            <w:pPr>
              <w:widowControl/>
              <w:jc w:val="left"/>
              <w:outlineLvl w:val="1"/>
              <w:rPr>
                <w:rFonts w:ascii="仿宋_GB2312" w:eastAsia="仿宋_GB2312" w:hAnsi="宋体"/>
                <w:b/>
                <w:kern w:val="0"/>
                <w:sz w:val="18"/>
                <w:szCs w:val="18"/>
              </w:rPr>
            </w:pPr>
          </w:p>
        </w:tc>
        <w:tc>
          <w:tcPr>
            <w:tcW w:w="397" w:type="dxa"/>
            <w:gridSpan w:val="2"/>
            <w:vMerge/>
          </w:tcPr>
          <w:p w:rsidR="002D6FCD" w:rsidRDefault="002D6FCD">
            <w:pPr>
              <w:widowControl/>
              <w:jc w:val="left"/>
              <w:outlineLvl w:val="1"/>
              <w:rPr>
                <w:rFonts w:ascii="仿宋_GB2312" w:eastAsia="仿宋_GB2312" w:hAnsi="宋体"/>
                <w:b/>
                <w:kern w:val="0"/>
                <w:sz w:val="18"/>
                <w:szCs w:val="18"/>
              </w:rPr>
            </w:pP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kern w:val="0"/>
                <w:sz w:val="18"/>
                <w:szCs w:val="18"/>
              </w:rPr>
              <w:t>213</w:t>
            </w:r>
            <w:r>
              <w:rPr>
                <w:rFonts w:ascii="仿宋_GB2312" w:eastAsia="仿宋_GB2312" w:hAnsi="宋体" w:hint="eastAsia"/>
                <w:kern w:val="0"/>
                <w:sz w:val="18"/>
                <w:szCs w:val="18"/>
              </w:rPr>
              <w:t xml:space="preserve">　</w:t>
            </w:r>
          </w:p>
        </w:tc>
        <w:tc>
          <w:tcPr>
            <w:tcW w:w="397"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kern w:val="0"/>
                <w:sz w:val="18"/>
                <w:szCs w:val="18"/>
              </w:rPr>
              <w:t>01</w:t>
            </w:r>
          </w:p>
        </w:tc>
        <w:tc>
          <w:tcPr>
            <w:tcW w:w="397"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kern w:val="0"/>
                <w:sz w:val="18"/>
                <w:szCs w:val="18"/>
              </w:rPr>
              <w:t>35</w:t>
            </w:r>
          </w:p>
        </w:tc>
        <w:tc>
          <w:tcPr>
            <w:tcW w:w="851"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农业资源保护修复与利用</w:t>
            </w:r>
          </w:p>
        </w:tc>
        <w:tc>
          <w:tcPr>
            <w:tcW w:w="1456" w:type="dxa"/>
            <w:vAlign w:val="center"/>
          </w:tcPr>
          <w:p w:rsidR="002D6FCD" w:rsidRDefault="002D6FCD">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群众工作经费</w:t>
            </w:r>
          </w:p>
        </w:tc>
        <w:tc>
          <w:tcPr>
            <w:tcW w:w="750" w:type="dxa"/>
            <w:vAlign w:val="center"/>
          </w:tcPr>
          <w:p w:rsidR="002D6FCD" w:rsidRDefault="002D6FCD">
            <w:pPr>
              <w:widowControl/>
              <w:jc w:val="center"/>
              <w:outlineLvl w:val="1"/>
              <w:rPr>
                <w:rFonts w:ascii="仿宋_GB2312" w:eastAsia="仿宋_GB2312" w:hAnsi="宋体"/>
                <w:kern w:val="0"/>
                <w:sz w:val="18"/>
                <w:szCs w:val="18"/>
              </w:rPr>
            </w:pPr>
            <w:r>
              <w:rPr>
                <w:rFonts w:ascii="仿宋_GB2312" w:eastAsia="仿宋_GB2312" w:hAnsi="宋体"/>
                <w:kern w:val="0"/>
                <w:sz w:val="18"/>
                <w:szCs w:val="18"/>
              </w:rPr>
              <w:t>36.32</w:t>
            </w:r>
          </w:p>
        </w:tc>
        <w:tc>
          <w:tcPr>
            <w:tcW w:w="569" w:type="dxa"/>
            <w:gridSpan w:val="2"/>
            <w:vAlign w:val="center"/>
          </w:tcPr>
          <w:p w:rsidR="002D6FCD" w:rsidRDefault="002D6FCD">
            <w:pPr>
              <w:widowControl/>
              <w:jc w:val="center"/>
              <w:outlineLvl w:val="1"/>
              <w:rPr>
                <w:rFonts w:ascii="仿宋_GB2312" w:eastAsia="仿宋_GB2312" w:hAnsi="宋体"/>
                <w:kern w:val="0"/>
                <w:sz w:val="18"/>
                <w:szCs w:val="18"/>
              </w:rPr>
            </w:pPr>
          </w:p>
        </w:tc>
        <w:tc>
          <w:tcPr>
            <w:tcW w:w="778" w:type="dxa"/>
            <w:vAlign w:val="center"/>
          </w:tcPr>
          <w:p w:rsidR="002D6FCD" w:rsidRDefault="002D6FCD">
            <w:pPr>
              <w:widowControl/>
              <w:jc w:val="center"/>
              <w:outlineLvl w:val="1"/>
              <w:rPr>
                <w:rFonts w:ascii="仿宋_GB2312" w:eastAsia="仿宋_GB2312" w:hAnsi="宋体"/>
                <w:kern w:val="0"/>
                <w:sz w:val="18"/>
                <w:szCs w:val="18"/>
              </w:rPr>
            </w:pPr>
            <w:r>
              <w:rPr>
                <w:rFonts w:ascii="仿宋_GB2312" w:eastAsia="仿宋_GB2312" w:hAnsi="宋体"/>
                <w:kern w:val="0"/>
                <w:sz w:val="18"/>
                <w:szCs w:val="18"/>
              </w:rPr>
              <w:t>36.32</w:t>
            </w:r>
          </w:p>
        </w:tc>
        <w:tc>
          <w:tcPr>
            <w:tcW w:w="782" w:type="dxa"/>
            <w:vAlign w:val="center"/>
          </w:tcPr>
          <w:p w:rsidR="002D6FCD" w:rsidRDefault="002D6FCD">
            <w:pPr>
              <w:widowControl/>
              <w:jc w:val="center"/>
              <w:outlineLvl w:val="1"/>
              <w:rPr>
                <w:rFonts w:ascii="仿宋_GB2312" w:eastAsia="仿宋_GB2312" w:hAnsi="宋体"/>
                <w:kern w:val="0"/>
                <w:sz w:val="18"/>
                <w:szCs w:val="18"/>
              </w:rPr>
            </w:pPr>
          </w:p>
        </w:tc>
        <w:tc>
          <w:tcPr>
            <w:tcW w:w="652" w:type="dxa"/>
            <w:vAlign w:val="center"/>
          </w:tcPr>
          <w:p w:rsidR="002D6FCD" w:rsidRDefault="002D6FCD">
            <w:pPr>
              <w:widowControl/>
              <w:jc w:val="center"/>
              <w:outlineLvl w:val="1"/>
              <w:rPr>
                <w:rFonts w:ascii="仿宋_GB2312" w:eastAsia="仿宋_GB2312" w:hAnsi="宋体"/>
                <w:kern w:val="0"/>
                <w:sz w:val="18"/>
                <w:szCs w:val="18"/>
              </w:rPr>
            </w:pPr>
          </w:p>
        </w:tc>
        <w:tc>
          <w:tcPr>
            <w:tcW w:w="578" w:type="dxa"/>
            <w:gridSpan w:val="2"/>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kern w:val="0"/>
                <w:sz w:val="18"/>
                <w:szCs w:val="18"/>
              </w:rPr>
              <w:t>213</w:t>
            </w:r>
            <w:r>
              <w:rPr>
                <w:rFonts w:ascii="仿宋_GB2312" w:eastAsia="仿宋_GB2312" w:hAnsi="宋体" w:hint="eastAsia"/>
                <w:kern w:val="0"/>
                <w:sz w:val="18"/>
                <w:szCs w:val="18"/>
              </w:rPr>
              <w:t xml:space="preserve">　</w:t>
            </w:r>
          </w:p>
        </w:tc>
        <w:tc>
          <w:tcPr>
            <w:tcW w:w="397"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kern w:val="0"/>
                <w:sz w:val="18"/>
                <w:szCs w:val="18"/>
              </w:rPr>
              <w:t>01</w:t>
            </w:r>
          </w:p>
        </w:tc>
        <w:tc>
          <w:tcPr>
            <w:tcW w:w="397"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kern w:val="0"/>
                <w:sz w:val="18"/>
                <w:szCs w:val="18"/>
              </w:rPr>
              <w:t>35</w:t>
            </w:r>
          </w:p>
        </w:tc>
        <w:tc>
          <w:tcPr>
            <w:tcW w:w="851"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农业资源保护修复与利用</w:t>
            </w:r>
          </w:p>
        </w:tc>
        <w:tc>
          <w:tcPr>
            <w:tcW w:w="1456" w:type="dxa"/>
            <w:vAlign w:val="center"/>
          </w:tcPr>
          <w:p w:rsidR="002D6FCD" w:rsidRDefault="002D6FCD">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联建工作经费</w:t>
            </w:r>
          </w:p>
        </w:tc>
        <w:tc>
          <w:tcPr>
            <w:tcW w:w="750" w:type="dxa"/>
            <w:vAlign w:val="center"/>
          </w:tcPr>
          <w:p w:rsidR="002D6FCD" w:rsidRDefault="002D6FCD">
            <w:pPr>
              <w:widowControl/>
              <w:jc w:val="center"/>
              <w:outlineLvl w:val="1"/>
              <w:rPr>
                <w:rFonts w:ascii="仿宋_GB2312" w:eastAsia="仿宋_GB2312" w:hAnsi="宋体"/>
                <w:kern w:val="0"/>
                <w:sz w:val="18"/>
                <w:szCs w:val="18"/>
              </w:rPr>
            </w:pPr>
            <w:r>
              <w:rPr>
                <w:rFonts w:ascii="仿宋_GB2312" w:eastAsia="仿宋_GB2312" w:hAnsi="宋体"/>
                <w:kern w:val="0"/>
                <w:sz w:val="18"/>
                <w:szCs w:val="18"/>
              </w:rPr>
              <w:t>10</w:t>
            </w:r>
          </w:p>
        </w:tc>
        <w:tc>
          <w:tcPr>
            <w:tcW w:w="569" w:type="dxa"/>
            <w:gridSpan w:val="2"/>
            <w:vAlign w:val="center"/>
          </w:tcPr>
          <w:p w:rsidR="002D6FCD" w:rsidRDefault="002D6FCD">
            <w:pPr>
              <w:widowControl/>
              <w:jc w:val="center"/>
              <w:outlineLvl w:val="1"/>
              <w:rPr>
                <w:rFonts w:ascii="仿宋_GB2312" w:eastAsia="仿宋_GB2312" w:hAnsi="宋体"/>
                <w:kern w:val="0"/>
                <w:sz w:val="18"/>
                <w:szCs w:val="18"/>
              </w:rPr>
            </w:pPr>
          </w:p>
        </w:tc>
        <w:tc>
          <w:tcPr>
            <w:tcW w:w="778" w:type="dxa"/>
            <w:vAlign w:val="center"/>
          </w:tcPr>
          <w:p w:rsidR="002D6FCD" w:rsidRDefault="002D6FCD">
            <w:pPr>
              <w:widowControl/>
              <w:jc w:val="center"/>
              <w:outlineLvl w:val="1"/>
              <w:rPr>
                <w:rFonts w:ascii="仿宋_GB2312" w:eastAsia="仿宋_GB2312" w:hAnsi="宋体"/>
                <w:kern w:val="0"/>
                <w:sz w:val="18"/>
                <w:szCs w:val="18"/>
              </w:rPr>
            </w:pPr>
            <w:r>
              <w:rPr>
                <w:rFonts w:ascii="仿宋_GB2312" w:eastAsia="仿宋_GB2312" w:hAnsi="宋体"/>
                <w:kern w:val="0"/>
                <w:sz w:val="18"/>
                <w:szCs w:val="18"/>
              </w:rPr>
              <w:t>10</w:t>
            </w:r>
          </w:p>
        </w:tc>
        <w:tc>
          <w:tcPr>
            <w:tcW w:w="782" w:type="dxa"/>
            <w:vAlign w:val="center"/>
          </w:tcPr>
          <w:p w:rsidR="002D6FCD" w:rsidRDefault="002D6FCD">
            <w:pPr>
              <w:widowControl/>
              <w:jc w:val="center"/>
              <w:outlineLvl w:val="1"/>
              <w:rPr>
                <w:rFonts w:ascii="仿宋_GB2312" w:eastAsia="仿宋_GB2312" w:hAnsi="宋体"/>
                <w:kern w:val="0"/>
                <w:sz w:val="18"/>
                <w:szCs w:val="18"/>
              </w:rPr>
            </w:pPr>
          </w:p>
        </w:tc>
        <w:tc>
          <w:tcPr>
            <w:tcW w:w="652" w:type="dxa"/>
            <w:vAlign w:val="center"/>
          </w:tcPr>
          <w:p w:rsidR="002D6FCD" w:rsidRDefault="002D6FCD">
            <w:pPr>
              <w:widowControl/>
              <w:jc w:val="center"/>
              <w:outlineLvl w:val="1"/>
              <w:rPr>
                <w:rFonts w:ascii="仿宋_GB2312" w:eastAsia="仿宋_GB2312" w:hAnsi="宋体"/>
                <w:kern w:val="0"/>
                <w:sz w:val="18"/>
                <w:szCs w:val="18"/>
              </w:rPr>
            </w:pPr>
          </w:p>
        </w:tc>
        <w:tc>
          <w:tcPr>
            <w:tcW w:w="578" w:type="dxa"/>
            <w:gridSpan w:val="2"/>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tcPr>
          <w:p w:rsidR="002D6FCD" w:rsidRDefault="002D6FCD">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8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8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8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8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8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4"/>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8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8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32"/>
                <w:szCs w:val="32"/>
              </w:rPr>
            </w:pPr>
          </w:p>
        </w:tc>
        <w:tc>
          <w:tcPr>
            <w:tcW w:w="397" w:type="dxa"/>
          </w:tcPr>
          <w:p w:rsidR="002D6FCD" w:rsidRDefault="002D6FCD">
            <w:pPr>
              <w:widowControl/>
              <w:jc w:val="left"/>
              <w:outlineLvl w:val="1"/>
              <w:rPr>
                <w:rFonts w:ascii="仿宋_GB2312" w:eastAsia="仿宋_GB2312" w:hAnsi="宋体"/>
                <w:kern w:val="0"/>
                <w:sz w:val="32"/>
                <w:szCs w:val="32"/>
              </w:rPr>
            </w:pPr>
          </w:p>
        </w:tc>
        <w:tc>
          <w:tcPr>
            <w:tcW w:w="397" w:type="dxa"/>
          </w:tcPr>
          <w:p w:rsidR="002D6FCD" w:rsidRDefault="002D6FCD">
            <w:pPr>
              <w:widowControl/>
              <w:jc w:val="left"/>
              <w:outlineLvl w:val="1"/>
              <w:rPr>
                <w:rFonts w:ascii="仿宋_GB2312" w:eastAsia="仿宋_GB2312" w:hAnsi="宋体"/>
                <w:kern w:val="0"/>
                <w:sz w:val="32"/>
                <w:szCs w:val="32"/>
              </w:rPr>
            </w:pPr>
          </w:p>
        </w:tc>
        <w:tc>
          <w:tcPr>
            <w:tcW w:w="851" w:type="dxa"/>
          </w:tcPr>
          <w:p w:rsidR="002D6FCD" w:rsidRDefault="002D6FCD">
            <w:pPr>
              <w:widowControl/>
              <w:jc w:val="left"/>
              <w:outlineLvl w:val="1"/>
              <w:rPr>
                <w:rFonts w:ascii="仿宋_GB2312" w:eastAsia="仿宋_GB2312" w:hAnsi="宋体"/>
                <w:kern w:val="0"/>
                <w:sz w:val="32"/>
                <w:szCs w:val="32"/>
              </w:rPr>
            </w:pPr>
          </w:p>
        </w:tc>
        <w:tc>
          <w:tcPr>
            <w:tcW w:w="1456" w:type="dxa"/>
          </w:tcPr>
          <w:p w:rsidR="002D6FCD" w:rsidRDefault="002D6FCD">
            <w:pPr>
              <w:widowControl/>
              <w:jc w:val="left"/>
              <w:outlineLvl w:val="1"/>
              <w:rPr>
                <w:rFonts w:ascii="仿宋_GB2312" w:eastAsia="仿宋_GB2312" w:hAnsi="宋体"/>
                <w:kern w:val="0"/>
                <w:sz w:val="32"/>
                <w:szCs w:val="32"/>
              </w:rPr>
            </w:pPr>
          </w:p>
        </w:tc>
        <w:tc>
          <w:tcPr>
            <w:tcW w:w="750" w:type="dxa"/>
          </w:tcPr>
          <w:p w:rsidR="002D6FCD" w:rsidRDefault="002D6FCD">
            <w:pPr>
              <w:widowControl/>
              <w:jc w:val="left"/>
              <w:outlineLvl w:val="1"/>
              <w:rPr>
                <w:rFonts w:ascii="仿宋_GB2312" w:eastAsia="仿宋_GB2312" w:hAnsi="宋体"/>
                <w:kern w:val="0"/>
                <w:sz w:val="32"/>
                <w:szCs w:val="32"/>
              </w:rPr>
            </w:pPr>
          </w:p>
        </w:tc>
        <w:tc>
          <w:tcPr>
            <w:tcW w:w="569" w:type="dxa"/>
            <w:gridSpan w:val="2"/>
          </w:tcPr>
          <w:p w:rsidR="002D6FCD" w:rsidRDefault="002D6FCD">
            <w:pPr>
              <w:widowControl/>
              <w:jc w:val="left"/>
              <w:outlineLvl w:val="1"/>
              <w:rPr>
                <w:rFonts w:ascii="仿宋_GB2312" w:eastAsia="仿宋_GB2312" w:hAnsi="宋体"/>
                <w:kern w:val="0"/>
                <w:sz w:val="32"/>
                <w:szCs w:val="32"/>
              </w:rPr>
            </w:pPr>
          </w:p>
        </w:tc>
        <w:tc>
          <w:tcPr>
            <w:tcW w:w="778" w:type="dxa"/>
          </w:tcPr>
          <w:p w:rsidR="002D6FCD" w:rsidRDefault="002D6FCD">
            <w:pPr>
              <w:widowControl/>
              <w:jc w:val="left"/>
              <w:outlineLvl w:val="1"/>
              <w:rPr>
                <w:rFonts w:ascii="仿宋_GB2312" w:eastAsia="仿宋_GB2312" w:hAnsi="宋体"/>
                <w:kern w:val="0"/>
                <w:sz w:val="32"/>
                <w:szCs w:val="32"/>
              </w:rPr>
            </w:pPr>
          </w:p>
        </w:tc>
        <w:tc>
          <w:tcPr>
            <w:tcW w:w="782" w:type="dxa"/>
          </w:tcPr>
          <w:p w:rsidR="002D6FCD" w:rsidRDefault="002D6FCD">
            <w:pPr>
              <w:widowControl/>
              <w:jc w:val="left"/>
              <w:outlineLvl w:val="1"/>
              <w:rPr>
                <w:rFonts w:ascii="仿宋_GB2312" w:eastAsia="仿宋_GB2312" w:hAnsi="宋体"/>
                <w:kern w:val="0"/>
                <w:sz w:val="32"/>
                <w:szCs w:val="32"/>
              </w:rPr>
            </w:pPr>
          </w:p>
        </w:tc>
        <w:tc>
          <w:tcPr>
            <w:tcW w:w="652" w:type="dxa"/>
          </w:tcPr>
          <w:p w:rsidR="002D6FCD" w:rsidRDefault="002D6FCD">
            <w:pPr>
              <w:widowControl/>
              <w:jc w:val="left"/>
              <w:outlineLvl w:val="1"/>
              <w:rPr>
                <w:rFonts w:ascii="仿宋_GB2312" w:eastAsia="仿宋_GB2312" w:hAnsi="宋体"/>
                <w:kern w:val="0"/>
                <w:sz w:val="32"/>
                <w:szCs w:val="32"/>
              </w:rPr>
            </w:pPr>
          </w:p>
        </w:tc>
        <w:tc>
          <w:tcPr>
            <w:tcW w:w="578" w:type="dxa"/>
            <w:gridSpan w:val="2"/>
          </w:tcPr>
          <w:p w:rsidR="002D6FCD" w:rsidRDefault="002D6FCD">
            <w:pPr>
              <w:widowControl/>
              <w:jc w:val="left"/>
              <w:outlineLvl w:val="1"/>
              <w:rPr>
                <w:rFonts w:ascii="仿宋_GB2312" w:eastAsia="仿宋_GB2312" w:hAnsi="宋体"/>
                <w:kern w:val="0"/>
                <w:sz w:val="32"/>
                <w:szCs w:val="32"/>
              </w:rPr>
            </w:pPr>
          </w:p>
        </w:tc>
        <w:tc>
          <w:tcPr>
            <w:tcW w:w="419" w:type="dxa"/>
          </w:tcPr>
          <w:p w:rsidR="002D6FCD" w:rsidRDefault="002D6FCD">
            <w:pPr>
              <w:widowControl/>
              <w:jc w:val="left"/>
              <w:outlineLvl w:val="1"/>
              <w:rPr>
                <w:rFonts w:ascii="仿宋_GB2312" w:eastAsia="仿宋_GB2312" w:hAnsi="宋体"/>
                <w:kern w:val="0"/>
                <w:sz w:val="32"/>
                <w:szCs w:val="32"/>
              </w:rPr>
            </w:pPr>
          </w:p>
        </w:tc>
        <w:tc>
          <w:tcPr>
            <w:tcW w:w="578" w:type="dxa"/>
          </w:tcPr>
          <w:p w:rsidR="002D6FCD" w:rsidRDefault="002D6FCD">
            <w:pPr>
              <w:widowControl/>
              <w:jc w:val="left"/>
              <w:outlineLvl w:val="1"/>
              <w:rPr>
                <w:rFonts w:ascii="仿宋_GB2312" w:eastAsia="仿宋_GB2312" w:hAnsi="宋体"/>
                <w:kern w:val="0"/>
                <w:sz w:val="32"/>
                <w:szCs w:val="32"/>
              </w:rPr>
            </w:pPr>
          </w:p>
        </w:tc>
        <w:tc>
          <w:tcPr>
            <w:tcW w:w="420" w:type="dxa"/>
          </w:tcPr>
          <w:p w:rsidR="002D6FCD" w:rsidRDefault="002D6FCD">
            <w:pPr>
              <w:widowControl/>
              <w:jc w:val="left"/>
              <w:outlineLvl w:val="1"/>
              <w:rPr>
                <w:rFonts w:ascii="仿宋_GB2312" w:eastAsia="仿宋_GB2312" w:hAnsi="宋体"/>
                <w:kern w:val="0"/>
                <w:sz w:val="32"/>
                <w:szCs w:val="32"/>
              </w:rPr>
            </w:pPr>
          </w:p>
        </w:tc>
        <w:tc>
          <w:tcPr>
            <w:tcW w:w="420" w:type="dxa"/>
          </w:tcPr>
          <w:p w:rsidR="002D6FCD" w:rsidRDefault="002D6FCD">
            <w:pPr>
              <w:widowControl/>
              <w:jc w:val="left"/>
              <w:outlineLvl w:val="1"/>
              <w:rPr>
                <w:rFonts w:ascii="仿宋_GB2312" w:eastAsia="仿宋_GB2312" w:hAnsi="宋体"/>
                <w:kern w:val="0"/>
                <w:sz w:val="32"/>
                <w:szCs w:val="32"/>
              </w:rPr>
            </w:pPr>
          </w:p>
        </w:tc>
        <w:tc>
          <w:tcPr>
            <w:tcW w:w="397" w:type="dxa"/>
            <w:gridSpan w:val="2"/>
          </w:tcPr>
          <w:p w:rsidR="002D6FCD" w:rsidRDefault="002D6FCD">
            <w:pPr>
              <w:widowControl/>
              <w:jc w:val="left"/>
              <w:outlineLvl w:val="1"/>
              <w:rPr>
                <w:rFonts w:ascii="仿宋_GB2312" w:eastAsia="仿宋_GB2312" w:hAnsi="宋体"/>
                <w:kern w:val="0"/>
                <w:sz w:val="32"/>
                <w:szCs w:val="32"/>
              </w:rPr>
            </w:pP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8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8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2D6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2D6FCD" w:rsidRDefault="002D6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vAlign w:val="center"/>
          </w:tcPr>
          <w:p w:rsidR="002D6FCD" w:rsidRDefault="002D6FCD">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vAlign w:val="center"/>
          </w:tcPr>
          <w:p w:rsidR="002D6FCD" w:rsidRDefault="002D6FCD">
            <w:pPr>
              <w:widowControl/>
              <w:jc w:val="center"/>
              <w:outlineLvl w:val="1"/>
              <w:rPr>
                <w:rFonts w:ascii="仿宋_GB2312" w:eastAsia="仿宋_GB2312" w:hAnsi="宋体"/>
                <w:kern w:val="0"/>
                <w:szCs w:val="21"/>
              </w:rPr>
            </w:pPr>
            <w:r>
              <w:rPr>
                <w:rFonts w:ascii="仿宋_GB2312" w:eastAsia="仿宋_GB2312" w:hAnsi="宋体"/>
                <w:kern w:val="0"/>
                <w:szCs w:val="21"/>
              </w:rPr>
              <w:t>46.32</w:t>
            </w:r>
          </w:p>
        </w:tc>
        <w:tc>
          <w:tcPr>
            <w:tcW w:w="569" w:type="dxa"/>
            <w:gridSpan w:val="2"/>
            <w:vAlign w:val="center"/>
          </w:tcPr>
          <w:p w:rsidR="002D6FCD" w:rsidRDefault="002D6FCD">
            <w:pPr>
              <w:widowControl/>
              <w:jc w:val="center"/>
              <w:outlineLvl w:val="1"/>
              <w:rPr>
                <w:rFonts w:ascii="仿宋_GB2312" w:eastAsia="仿宋_GB2312" w:hAnsi="宋体"/>
                <w:kern w:val="0"/>
                <w:sz w:val="18"/>
                <w:szCs w:val="18"/>
              </w:rPr>
            </w:pPr>
          </w:p>
        </w:tc>
        <w:tc>
          <w:tcPr>
            <w:tcW w:w="778" w:type="dxa"/>
            <w:vAlign w:val="center"/>
          </w:tcPr>
          <w:p w:rsidR="002D6FCD" w:rsidRDefault="002D6FCD">
            <w:pPr>
              <w:widowControl/>
              <w:jc w:val="center"/>
              <w:outlineLvl w:val="1"/>
              <w:rPr>
                <w:rFonts w:ascii="仿宋_GB2312" w:eastAsia="仿宋_GB2312" w:hAnsi="宋体"/>
                <w:kern w:val="0"/>
                <w:sz w:val="18"/>
                <w:szCs w:val="18"/>
              </w:rPr>
            </w:pPr>
            <w:r>
              <w:rPr>
                <w:rFonts w:ascii="仿宋_GB2312" w:eastAsia="仿宋_GB2312" w:hAnsi="宋体"/>
                <w:kern w:val="0"/>
                <w:sz w:val="18"/>
                <w:szCs w:val="18"/>
              </w:rPr>
              <w:t>46.32</w:t>
            </w:r>
          </w:p>
        </w:tc>
        <w:tc>
          <w:tcPr>
            <w:tcW w:w="782" w:type="dxa"/>
            <w:vAlign w:val="center"/>
          </w:tcPr>
          <w:p w:rsidR="002D6FCD" w:rsidRDefault="002D6FCD">
            <w:pPr>
              <w:widowControl/>
              <w:jc w:val="center"/>
              <w:outlineLvl w:val="1"/>
              <w:rPr>
                <w:rFonts w:ascii="仿宋_GB2312" w:eastAsia="仿宋_GB2312" w:hAnsi="宋体"/>
                <w:kern w:val="0"/>
                <w:sz w:val="18"/>
                <w:szCs w:val="18"/>
              </w:rPr>
            </w:pPr>
          </w:p>
        </w:tc>
        <w:tc>
          <w:tcPr>
            <w:tcW w:w="652" w:type="dxa"/>
            <w:vAlign w:val="center"/>
          </w:tcPr>
          <w:p w:rsidR="002D6FCD" w:rsidRDefault="002D6FCD">
            <w:pPr>
              <w:widowControl/>
              <w:jc w:val="center"/>
              <w:outlineLvl w:val="1"/>
              <w:rPr>
                <w:rFonts w:ascii="仿宋_GB2312" w:eastAsia="仿宋_GB2312" w:hAnsi="宋体"/>
                <w:kern w:val="0"/>
                <w:sz w:val="18"/>
                <w:szCs w:val="18"/>
              </w:rPr>
            </w:pPr>
          </w:p>
        </w:tc>
        <w:tc>
          <w:tcPr>
            <w:tcW w:w="578" w:type="dxa"/>
            <w:gridSpan w:val="2"/>
            <w:vAlign w:val="center"/>
          </w:tcPr>
          <w:p w:rsidR="002D6FCD" w:rsidRDefault="002D6FCD">
            <w:pPr>
              <w:widowControl/>
              <w:jc w:val="center"/>
              <w:outlineLvl w:val="1"/>
              <w:rPr>
                <w:rFonts w:ascii="仿宋_GB2312" w:eastAsia="仿宋_GB2312" w:hAnsi="宋体"/>
                <w:kern w:val="0"/>
                <w:sz w:val="18"/>
                <w:szCs w:val="18"/>
              </w:rPr>
            </w:pPr>
          </w:p>
        </w:tc>
        <w:tc>
          <w:tcPr>
            <w:tcW w:w="419" w:type="dxa"/>
            <w:vAlign w:val="center"/>
          </w:tcPr>
          <w:p w:rsidR="002D6FCD" w:rsidRDefault="002D6FCD">
            <w:pPr>
              <w:widowControl/>
              <w:jc w:val="center"/>
              <w:outlineLvl w:val="1"/>
              <w:rPr>
                <w:rFonts w:ascii="仿宋_GB2312" w:eastAsia="仿宋_GB2312" w:hAnsi="宋体"/>
                <w:kern w:val="0"/>
                <w:sz w:val="18"/>
                <w:szCs w:val="18"/>
              </w:rPr>
            </w:pPr>
          </w:p>
        </w:tc>
        <w:tc>
          <w:tcPr>
            <w:tcW w:w="578" w:type="dxa"/>
            <w:vAlign w:val="center"/>
          </w:tcPr>
          <w:p w:rsidR="002D6FCD" w:rsidRDefault="002D6FCD">
            <w:pPr>
              <w:widowControl/>
              <w:jc w:val="center"/>
              <w:outlineLvl w:val="1"/>
              <w:rPr>
                <w:rFonts w:ascii="仿宋_GB2312" w:eastAsia="仿宋_GB2312" w:hAnsi="宋体"/>
                <w:kern w:val="0"/>
                <w:sz w:val="18"/>
                <w:szCs w:val="18"/>
              </w:rPr>
            </w:pPr>
          </w:p>
        </w:tc>
        <w:tc>
          <w:tcPr>
            <w:tcW w:w="420" w:type="dxa"/>
            <w:vAlign w:val="center"/>
          </w:tcPr>
          <w:p w:rsidR="002D6FCD" w:rsidRDefault="002D6FCD">
            <w:pPr>
              <w:widowControl/>
              <w:jc w:val="center"/>
              <w:outlineLvl w:val="1"/>
              <w:rPr>
                <w:rFonts w:ascii="仿宋_GB2312" w:eastAsia="仿宋_GB2312" w:hAnsi="宋体"/>
                <w:kern w:val="0"/>
                <w:sz w:val="32"/>
                <w:szCs w:val="32"/>
              </w:rPr>
            </w:pPr>
          </w:p>
        </w:tc>
        <w:tc>
          <w:tcPr>
            <w:tcW w:w="420" w:type="dxa"/>
            <w:vAlign w:val="center"/>
          </w:tcPr>
          <w:p w:rsidR="002D6FCD" w:rsidRDefault="002D6FCD">
            <w:pPr>
              <w:widowControl/>
              <w:jc w:val="center"/>
              <w:outlineLvl w:val="1"/>
              <w:rPr>
                <w:rFonts w:ascii="仿宋_GB2312" w:eastAsia="仿宋_GB2312" w:hAnsi="宋体"/>
                <w:kern w:val="0"/>
                <w:sz w:val="32"/>
                <w:szCs w:val="32"/>
              </w:rPr>
            </w:pPr>
          </w:p>
        </w:tc>
        <w:tc>
          <w:tcPr>
            <w:tcW w:w="397" w:type="dxa"/>
            <w:gridSpan w:val="2"/>
            <w:vAlign w:val="center"/>
          </w:tcPr>
          <w:p w:rsidR="002D6FCD" w:rsidRDefault="002D6FCD">
            <w:pPr>
              <w:widowControl/>
              <w:jc w:val="center"/>
              <w:outlineLvl w:val="1"/>
              <w:rPr>
                <w:rFonts w:ascii="仿宋_GB2312" w:eastAsia="仿宋_GB2312" w:hAnsi="宋体"/>
                <w:kern w:val="0"/>
                <w:sz w:val="32"/>
                <w:szCs w:val="32"/>
              </w:rPr>
            </w:pPr>
          </w:p>
        </w:tc>
      </w:tr>
    </w:tbl>
    <w:p w:rsidR="002D6FCD" w:rsidRDefault="002D6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2D6FCD" w:rsidRDefault="002D6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2D6FCD" w:rsidRDefault="002D6FCD">
      <w:pPr>
        <w:widowControl/>
        <w:jc w:val="left"/>
        <w:outlineLvl w:val="1"/>
        <w:rPr>
          <w:rFonts w:ascii="仿宋_GB2312" w:eastAsia="仿宋_GB2312" w:hAnsi="宋体"/>
          <w:b/>
          <w:kern w:val="0"/>
          <w:sz w:val="32"/>
          <w:szCs w:val="32"/>
        </w:rPr>
      </w:pPr>
    </w:p>
    <w:p w:rsidR="002D6FCD" w:rsidRDefault="002D6FCD">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2D6FCD" w:rsidRDefault="002D6FCD">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编制单位：克州草原工作站</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0A0"/>
      </w:tblPr>
      <w:tblGrid>
        <w:gridCol w:w="1575"/>
        <w:gridCol w:w="1417"/>
        <w:gridCol w:w="1559"/>
        <w:gridCol w:w="1418"/>
        <w:gridCol w:w="1559"/>
        <w:gridCol w:w="1559"/>
      </w:tblGrid>
      <w:tr w:rsidR="002D6FCD">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2D6FCD">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left"/>
              <w:rPr>
                <w:rFonts w:ascii="宋体" w:cs="宋体"/>
                <w:b/>
                <w:bCs/>
                <w:color w:val="000000"/>
                <w:kern w:val="0"/>
                <w:sz w:val="22"/>
                <w:szCs w:val="22"/>
              </w:rPr>
            </w:pPr>
          </w:p>
        </w:tc>
      </w:tr>
      <w:tr w:rsidR="002D6FCD">
        <w:trPr>
          <w:trHeight w:val="592"/>
        </w:trPr>
        <w:tc>
          <w:tcPr>
            <w:tcW w:w="1575"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3.9</w:t>
            </w:r>
          </w:p>
        </w:tc>
        <w:tc>
          <w:tcPr>
            <w:tcW w:w="1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3.8</w:t>
            </w:r>
          </w:p>
        </w:tc>
        <w:tc>
          <w:tcPr>
            <w:tcW w:w="1418"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3.8</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0.1</w:t>
            </w:r>
          </w:p>
        </w:tc>
      </w:tr>
      <w:tr w:rsidR="002D6FCD">
        <w:trPr>
          <w:trHeight w:val="558"/>
        </w:trPr>
        <w:tc>
          <w:tcPr>
            <w:tcW w:w="1575"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2D6FCD">
        <w:trPr>
          <w:trHeight w:val="555"/>
        </w:trPr>
        <w:tc>
          <w:tcPr>
            <w:tcW w:w="1575"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2D6FCD">
        <w:trPr>
          <w:trHeight w:val="563"/>
        </w:trPr>
        <w:tc>
          <w:tcPr>
            <w:tcW w:w="1575"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2D6FCD">
        <w:trPr>
          <w:trHeight w:val="583"/>
        </w:trPr>
        <w:tc>
          <w:tcPr>
            <w:tcW w:w="1575"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r>
    </w:tbl>
    <w:p w:rsidR="002D6FCD" w:rsidRDefault="002D6FCD">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outlineLvl w:val="1"/>
        <w:rPr>
          <w:rFonts w:ascii="仿宋_GB2312" w:eastAsia="仿宋_GB2312" w:hAnsi="宋体"/>
          <w:kern w:val="0"/>
          <w:sz w:val="32"/>
          <w:szCs w:val="32"/>
        </w:rPr>
      </w:pPr>
    </w:p>
    <w:p w:rsidR="002D6FCD" w:rsidRDefault="002D6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2D6FCD" w:rsidRDefault="002D6FCD">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2D6FCD" w:rsidRDefault="002D6FCD">
      <w:pPr>
        <w:widowControl/>
        <w:outlineLvl w:val="1"/>
        <w:rPr>
          <w:rFonts w:ascii="仿宋_GB2312" w:eastAsia="仿宋_GB2312" w:hAnsi="宋体"/>
          <w:kern w:val="0"/>
          <w:sz w:val="24"/>
        </w:rPr>
      </w:pPr>
      <w:r>
        <w:rPr>
          <w:rFonts w:ascii="仿宋_GB2312" w:eastAsia="仿宋_GB2312" w:hAnsi="宋体" w:hint="eastAsia"/>
          <w:kern w:val="0"/>
          <w:sz w:val="24"/>
        </w:rPr>
        <w:t>编制单位：克州草原工作站</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0A0"/>
      </w:tblPr>
      <w:tblGrid>
        <w:gridCol w:w="458"/>
        <w:gridCol w:w="457"/>
        <w:gridCol w:w="457"/>
        <w:gridCol w:w="2896"/>
        <w:gridCol w:w="1559"/>
        <w:gridCol w:w="1701"/>
        <w:gridCol w:w="1559"/>
      </w:tblGrid>
      <w:tr w:rsidR="002D6FCD">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2D6FCD">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2D6FCD" w:rsidRDefault="002D6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2D6FCD">
        <w:trPr>
          <w:trHeight w:val="315"/>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2D6FCD" w:rsidRDefault="002D6FCD">
            <w:pPr>
              <w:widowControl/>
              <w:jc w:val="left"/>
              <w:rPr>
                <w:rFonts w:ascii="仿宋_GB2312" w:eastAsia="仿宋_GB2312" w:hAnsi="宋体" w:cs="宋体"/>
                <w:b/>
                <w:bCs/>
                <w:color w:val="000000"/>
                <w:kern w:val="0"/>
                <w:sz w:val="24"/>
              </w:rPr>
            </w:pP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D6FCD">
        <w:trPr>
          <w:trHeight w:val="510"/>
        </w:trPr>
        <w:tc>
          <w:tcPr>
            <w:tcW w:w="458" w:type="dxa"/>
            <w:tcBorders>
              <w:top w:val="nil"/>
              <w:left w:val="single" w:sz="4" w:space="0" w:color="auto"/>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2D6FCD" w:rsidRDefault="002D6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2D6FCD" w:rsidRDefault="002D6FC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2D6FCD" w:rsidRDefault="002D6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2D6FCD" w:rsidRDefault="002D6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备注：克州草原站</w:t>
      </w:r>
      <w:r>
        <w:rPr>
          <w:rFonts w:ascii="仿宋_GB2312" w:eastAsia="仿宋_GB2312" w:hAnsi="宋体"/>
          <w:b/>
          <w:kern w:val="0"/>
          <w:sz w:val="28"/>
          <w:szCs w:val="32"/>
        </w:rPr>
        <w:t>2019</w:t>
      </w:r>
      <w:r>
        <w:rPr>
          <w:rFonts w:ascii="仿宋_GB2312" w:eastAsia="仿宋_GB2312" w:hAnsi="宋体" w:hint="eastAsia"/>
          <w:b/>
          <w:kern w:val="0"/>
          <w:sz w:val="28"/>
          <w:szCs w:val="32"/>
        </w:rPr>
        <w:t>年未安排政府性基金预算。</w:t>
      </w:r>
    </w:p>
    <w:p w:rsidR="002D6FCD" w:rsidRDefault="002D6FCD">
      <w:pPr>
        <w:widowControl/>
        <w:jc w:val="left"/>
        <w:outlineLvl w:val="1"/>
        <w:rPr>
          <w:rFonts w:ascii="仿宋_GB2312" w:eastAsia="仿宋_GB2312" w:hAnsi="宋体"/>
          <w:kern w:val="0"/>
          <w:sz w:val="32"/>
          <w:szCs w:val="32"/>
        </w:rPr>
        <w:sectPr w:rsidR="002D6FCD">
          <w:headerReference w:type="even" r:id="rId6"/>
          <w:headerReference w:type="default" r:id="rId7"/>
          <w:footerReference w:type="even" r:id="rId8"/>
          <w:footerReference w:type="default" r:id="rId9"/>
          <w:headerReference w:type="first" r:id="rId10"/>
          <w:footerReference w:type="first" r:id="rId11"/>
          <w:pgSz w:w="11906" w:h="16838"/>
          <w:pgMar w:top="2098" w:right="1418" w:bottom="1928" w:left="1588" w:header="851" w:footer="992" w:gutter="0"/>
          <w:pgNumType w:fmt="numberInDash"/>
          <w:cols w:space="720"/>
          <w:docGrid w:linePitch="312"/>
        </w:sectPr>
      </w:pPr>
    </w:p>
    <w:p w:rsidR="002D6FCD" w:rsidRDefault="002D6FCD" w:rsidP="00253E03">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2019</w:t>
      </w:r>
      <w:r>
        <w:rPr>
          <w:rFonts w:ascii="黑体" w:eastAsia="黑体" w:hAnsi="黑体" w:hint="eastAsia"/>
          <w:kern w:val="0"/>
          <w:sz w:val="32"/>
          <w:szCs w:val="32"/>
        </w:rPr>
        <w:t>年部门预算情况说明</w:t>
      </w:r>
    </w:p>
    <w:p w:rsidR="002D6FCD" w:rsidRDefault="002D6FCD">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关于克州草原工作站</w:t>
      </w:r>
      <w:r>
        <w:rPr>
          <w:rFonts w:ascii="黑体" w:eastAsia="黑体" w:hAnsi="宋体" w:cs="宋体"/>
          <w:kern w:val="0"/>
          <w:sz w:val="32"/>
          <w:szCs w:val="32"/>
        </w:rPr>
        <w:t>2019</w:t>
      </w:r>
      <w:r>
        <w:rPr>
          <w:rFonts w:ascii="黑体" w:eastAsia="黑体" w:hAnsi="宋体" w:cs="宋体" w:hint="eastAsia"/>
          <w:kern w:val="0"/>
          <w:sz w:val="32"/>
          <w:szCs w:val="32"/>
        </w:rPr>
        <w:t>年收支预算情况的总体说明</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按照全口径预算的原则，克州草原工作</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年所有收入和支出均纳入部门预算管理。收支总预算</w:t>
      </w:r>
      <w:bookmarkStart w:id="1" w:name="OLE_LINK1"/>
      <w:r>
        <w:rPr>
          <w:rFonts w:ascii="仿宋_GB2312" w:eastAsia="仿宋_GB2312" w:hAnsi="宋体" w:cs="宋体"/>
          <w:kern w:val="0"/>
          <w:sz w:val="32"/>
          <w:szCs w:val="32"/>
        </w:rPr>
        <w:t>663.63</w:t>
      </w:r>
      <w:bookmarkEnd w:id="1"/>
      <w:r>
        <w:rPr>
          <w:rFonts w:ascii="仿宋_GB2312" w:eastAsia="仿宋_GB2312" w:hAnsi="宋体" w:cs="宋体" w:hint="eastAsia"/>
          <w:kern w:val="0"/>
          <w:sz w:val="32"/>
          <w:szCs w:val="32"/>
        </w:rPr>
        <w:t>万元。</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kern w:val="0"/>
          <w:sz w:val="32"/>
          <w:szCs w:val="32"/>
        </w:rPr>
        <w:t>620.1</w:t>
      </w:r>
      <w:r>
        <w:rPr>
          <w:rFonts w:ascii="仿宋_GB2312" w:eastAsia="仿宋_GB2312" w:hAnsi="宋体" w:cs="宋体" w:hint="eastAsia"/>
          <w:kern w:val="0"/>
          <w:sz w:val="32"/>
          <w:szCs w:val="32"/>
        </w:rPr>
        <w:t>万元，、无其他收入，单位上年结余（不包括国库集中支付额度结余）</w:t>
      </w:r>
      <w:r>
        <w:rPr>
          <w:rFonts w:ascii="仿宋_GB2312" w:eastAsia="仿宋_GB2312" w:hAnsi="宋体" w:cs="宋体"/>
          <w:kern w:val="0"/>
          <w:sz w:val="32"/>
          <w:szCs w:val="32"/>
        </w:rPr>
        <w:t>42.72</w:t>
      </w:r>
      <w:r>
        <w:rPr>
          <w:rFonts w:ascii="仿宋_GB2312" w:eastAsia="仿宋_GB2312" w:hAnsi="宋体" w:cs="宋体" w:hint="eastAsia"/>
          <w:kern w:val="0"/>
          <w:sz w:val="32"/>
          <w:szCs w:val="32"/>
        </w:rPr>
        <w:t>万元。</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支出预算包括：农林水支出</w:t>
      </w:r>
      <w:r>
        <w:rPr>
          <w:rFonts w:ascii="仿宋_GB2312" w:eastAsia="仿宋_GB2312" w:hAnsi="宋体" w:cs="宋体"/>
          <w:kern w:val="0"/>
          <w:sz w:val="32"/>
          <w:szCs w:val="32"/>
        </w:rPr>
        <w:t>663.63</w:t>
      </w:r>
      <w:r>
        <w:rPr>
          <w:rFonts w:ascii="仿宋_GB2312" w:eastAsia="仿宋_GB2312" w:hAnsi="宋体" w:cs="宋体" w:hint="eastAsia"/>
          <w:kern w:val="0"/>
          <w:sz w:val="32"/>
          <w:szCs w:val="32"/>
        </w:rPr>
        <w:t>万元。</w:t>
      </w:r>
    </w:p>
    <w:p w:rsidR="002D6FCD" w:rsidRDefault="002D6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二、关于克州草原工作站</w:t>
      </w:r>
      <w:r>
        <w:rPr>
          <w:rFonts w:ascii="黑体" w:eastAsia="黑体" w:hAnsi="宋体" w:cs="宋体"/>
          <w:kern w:val="0"/>
          <w:sz w:val="32"/>
          <w:szCs w:val="32"/>
        </w:rPr>
        <w:t>2019</w:t>
      </w:r>
      <w:r>
        <w:rPr>
          <w:rFonts w:ascii="黑体" w:eastAsia="黑体" w:hAnsi="宋体" w:cs="宋体" w:hint="eastAsia"/>
          <w:kern w:val="0"/>
          <w:sz w:val="32"/>
          <w:szCs w:val="32"/>
        </w:rPr>
        <w:t>年收入预算情况说明</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克州草原工作站收入预算</w:t>
      </w:r>
      <w:r>
        <w:rPr>
          <w:rFonts w:ascii="仿宋_GB2312" w:eastAsia="仿宋_GB2312" w:hAnsi="宋体" w:cs="宋体"/>
          <w:kern w:val="0"/>
          <w:sz w:val="32"/>
          <w:szCs w:val="32"/>
        </w:rPr>
        <w:t>663.63</w:t>
      </w:r>
      <w:r>
        <w:rPr>
          <w:rFonts w:ascii="仿宋_GB2312" w:eastAsia="仿宋_GB2312" w:hAnsi="宋体" w:cs="宋体" w:hint="eastAsia"/>
          <w:kern w:val="0"/>
          <w:sz w:val="32"/>
          <w:szCs w:val="32"/>
        </w:rPr>
        <w:t>万元，其中：</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620.91</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93.56%</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26.63</w:t>
      </w:r>
      <w:r>
        <w:rPr>
          <w:rFonts w:ascii="仿宋_GB2312" w:eastAsia="仿宋_GB2312" w:hAnsi="宋体" w:cs="宋体" w:hint="eastAsia"/>
          <w:kern w:val="0"/>
          <w:sz w:val="32"/>
          <w:szCs w:val="32"/>
        </w:rPr>
        <w:t>万元，主要原因是：</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年人员经费和基本工资增资所以预算增加；</w:t>
      </w:r>
      <w:r>
        <w:rPr>
          <w:rFonts w:ascii="仿宋_GB2312" w:eastAsia="仿宋_GB2312" w:hAnsi="宋体" w:cs="宋体"/>
          <w:kern w:val="0"/>
          <w:sz w:val="32"/>
          <w:szCs w:val="32"/>
        </w:rPr>
        <w:t xml:space="preserve">    </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单位上年结余（不包括国库集中支付额度结余）</w:t>
      </w:r>
      <w:r>
        <w:rPr>
          <w:rFonts w:ascii="仿宋_GB2312" w:eastAsia="仿宋_GB2312" w:hAnsi="宋体" w:cs="宋体"/>
          <w:kern w:val="0"/>
          <w:sz w:val="32"/>
          <w:szCs w:val="32"/>
        </w:rPr>
        <w:t>42.72</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6.44%</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9.71</w:t>
      </w:r>
      <w:r>
        <w:rPr>
          <w:rFonts w:ascii="仿宋_GB2312" w:eastAsia="仿宋_GB2312" w:hAnsi="宋体" w:cs="宋体" w:hint="eastAsia"/>
          <w:kern w:val="0"/>
          <w:sz w:val="32"/>
          <w:szCs w:val="32"/>
        </w:rPr>
        <w:t>万元，主要原因是：</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年项目执行未完成，</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年继续执行。</w:t>
      </w:r>
    </w:p>
    <w:p w:rsidR="002D6FCD" w:rsidRDefault="002D6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三、关于克州草原工作站</w:t>
      </w:r>
      <w:r>
        <w:rPr>
          <w:rFonts w:ascii="黑体" w:eastAsia="黑体" w:hAnsi="宋体" w:cs="宋体"/>
          <w:kern w:val="0"/>
          <w:sz w:val="32"/>
          <w:szCs w:val="32"/>
        </w:rPr>
        <w:t>2019</w:t>
      </w:r>
      <w:r>
        <w:rPr>
          <w:rFonts w:ascii="黑体" w:eastAsia="黑体" w:hAnsi="宋体" w:cs="宋体" w:hint="eastAsia"/>
          <w:kern w:val="0"/>
          <w:sz w:val="32"/>
          <w:szCs w:val="32"/>
        </w:rPr>
        <w:t>年支出预算情况说明</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克州草原工作站</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年支出预算</w:t>
      </w:r>
      <w:r>
        <w:rPr>
          <w:rFonts w:ascii="仿宋_GB2312" w:eastAsia="仿宋_GB2312" w:hAnsi="宋体" w:cs="宋体"/>
          <w:kern w:val="0"/>
          <w:sz w:val="32"/>
          <w:szCs w:val="32"/>
        </w:rPr>
        <w:t>663.63</w:t>
      </w:r>
      <w:r>
        <w:rPr>
          <w:rFonts w:ascii="仿宋_GB2312" w:eastAsia="仿宋_GB2312" w:hAnsi="宋体" w:cs="宋体" w:hint="eastAsia"/>
          <w:kern w:val="0"/>
          <w:sz w:val="32"/>
          <w:szCs w:val="32"/>
        </w:rPr>
        <w:t>元，其中：</w:t>
      </w:r>
    </w:p>
    <w:p w:rsidR="002D6FCD" w:rsidRDefault="002D6FCD">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kern w:val="0"/>
          <w:sz w:val="32"/>
          <w:szCs w:val="32"/>
        </w:rPr>
        <w:t>601.67</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90.66%</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29.7</w:t>
      </w:r>
      <w:r>
        <w:rPr>
          <w:rFonts w:ascii="仿宋_GB2312" w:eastAsia="仿宋_GB2312" w:hAnsi="宋体" w:cs="宋体" w:hint="eastAsia"/>
          <w:kern w:val="0"/>
          <w:sz w:val="32"/>
          <w:szCs w:val="32"/>
        </w:rPr>
        <w:t>万元，主要原因是人员增资和基本支出增加。</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61.96</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9.34%</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6.64</w:t>
      </w:r>
      <w:r>
        <w:rPr>
          <w:rFonts w:ascii="仿宋_GB2312" w:eastAsia="仿宋_GB2312" w:hAnsi="宋体" w:cs="宋体" w:hint="eastAsia"/>
          <w:kern w:val="0"/>
          <w:sz w:val="32"/>
          <w:szCs w:val="32"/>
        </w:rPr>
        <w:t>万元，主要原因是业务工作开展用车加油和办公用品及人员差费增加。</w:t>
      </w:r>
    </w:p>
    <w:p w:rsidR="002D6FCD" w:rsidRDefault="002D6FCD">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四、关于克州草原工作站</w:t>
      </w:r>
      <w:r>
        <w:rPr>
          <w:rFonts w:ascii="黑体" w:eastAsia="黑体" w:hAnsi="黑体" w:cs="宋体"/>
          <w:bCs/>
          <w:kern w:val="0"/>
          <w:sz w:val="32"/>
          <w:szCs w:val="32"/>
        </w:rPr>
        <w:t>2019</w:t>
      </w:r>
      <w:r>
        <w:rPr>
          <w:rFonts w:ascii="黑体" w:eastAsia="黑体" w:hAnsi="黑体" w:cs="宋体" w:hint="eastAsia"/>
          <w:bCs/>
          <w:kern w:val="0"/>
          <w:sz w:val="32"/>
          <w:szCs w:val="32"/>
        </w:rPr>
        <w:t>年财政拨款收支预算情况的总体说明</w:t>
      </w:r>
    </w:p>
    <w:p w:rsidR="002D6FCD" w:rsidRDefault="002D6FCD">
      <w:pPr>
        <w:widowControl/>
        <w:spacing w:line="580" w:lineRule="exact"/>
        <w:ind w:firstLine="642"/>
        <w:jc w:val="left"/>
        <w:rPr>
          <w:rFonts w:ascii="仿宋_GB2312" w:eastAsia="仿宋_GB2312" w:hAnsi="宋体" w:cs="宋体"/>
          <w:b/>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620.91</w:t>
      </w:r>
      <w:r>
        <w:rPr>
          <w:rFonts w:ascii="仿宋_GB2312" w:eastAsia="仿宋_GB2312" w:hAnsi="宋体" w:cs="宋体" w:hint="eastAsia"/>
          <w:kern w:val="0"/>
          <w:sz w:val="32"/>
          <w:szCs w:val="32"/>
        </w:rPr>
        <w:t>万元。收入全部为一般公共预算拨款，无政府性基金预算拨款。</w:t>
      </w:r>
    </w:p>
    <w:p w:rsidR="002D6FCD" w:rsidRDefault="002D6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五、关于克州草原工作站</w:t>
      </w:r>
      <w:r>
        <w:rPr>
          <w:rFonts w:ascii="黑体" w:eastAsia="黑体" w:hAnsi="宋体" w:cs="宋体"/>
          <w:kern w:val="0"/>
          <w:sz w:val="32"/>
          <w:szCs w:val="32"/>
        </w:rPr>
        <w:t>2019</w:t>
      </w:r>
      <w:r>
        <w:rPr>
          <w:rFonts w:ascii="黑体" w:eastAsia="黑体" w:hAnsi="宋体" w:cs="宋体" w:hint="eastAsia"/>
          <w:kern w:val="0"/>
          <w:sz w:val="32"/>
          <w:szCs w:val="32"/>
        </w:rPr>
        <w:t>年一般公共预算当年拨款情况说明</w:t>
      </w:r>
    </w:p>
    <w:p w:rsidR="002D6FCD" w:rsidRDefault="002D6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克州草原工作站</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年一般公共预算拨款基本支出</w:t>
      </w:r>
      <w:r>
        <w:rPr>
          <w:rFonts w:ascii="仿宋_GB2312" w:eastAsia="仿宋_GB2312" w:hAnsi="宋体" w:cs="宋体"/>
          <w:kern w:val="0"/>
          <w:sz w:val="32"/>
          <w:szCs w:val="32"/>
        </w:rPr>
        <w:t>574.59</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35.63</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6.61%</w:t>
      </w:r>
      <w:r>
        <w:rPr>
          <w:rFonts w:ascii="仿宋_GB2312" w:eastAsia="仿宋_GB2312" w:hAnsi="宋体" w:cs="宋体" w:hint="eastAsia"/>
          <w:kern w:val="0"/>
          <w:sz w:val="32"/>
          <w:szCs w:val="32"/>
        </w:rPr>
        <w:t>。主要原因是：</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年人员增资所致。</w:t>
      </w:r>
      <w:r>
        <w:rPr>
          <w:rFonts w:ascii="仿宋_GB2312" w:eastAsia="仿宋_GB2312" w:hAnsi="宋体" w:cs="宋体"/>
          <w:kern w:val="0"/>
          <w:sz w:val="32"/>
          <w:szCs w:val="32"/>
        </w:rPr>
        <w:t xml:space="preserve"> </w:t>
      </w:r>
    </w:p>
    <w:p w:rsidR="002D6FCD" w:rsidRDefault="002D6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2D6FCD" w:rsidRDefault="002D6FCD">
      <w:pPr>
        <w:spacing w:line="580" w:lineRule="exact"/>
        <w:ind w:firstLine="640"/>
        <w:rPr>
          <w:rFonts w:ascii="仿宋_GB2312" w:eastAsia="仿宋_GB2312" w:hAnsi="宋体" w:cs="宋体"/>
          <w:kern w:val="0"/>
          <w:sz w:val="32"/>
          <w:szCs w:val="32"/>
        </w:rPr>
      </w:pPr>
      <w:r>
        <w:rPr>
          <w:rFonts w:ascii="仿宋_GB2312" w:eastAsia="仿宋_GB2312"/>
          <w:sz w:val="32"/>
          <w:szCs w:val="32"/>
        </w:rPr>
        <w:t>1.</w:t>
      </w:r>
      <w:r>
        <w:rPr>
          <w:rFonts w:ascii="仿宋_GB2312" w:eastAsia="仿宋_GB2312" w:hint="eastAsia"/>
          <w:sz w:val="32"/>
          <w:szCs w:val="32"/>
        </w:rPr>
        <w:t>一般公共服务（</w:t>
      </w:r>
      <w:r>
        <w:rPr>
          <w:rFonts w:ascii="仿宋_GB2312" w:eastAsia="仿宋_GB2312" w:hAnsi="宋体" w:cs="宋体" w:hint="eastAsia"/>
          <w:kern w:val="0"/>
          <w:sz w:val="32"/>
          <w:szCs w:val="32"/>
        </w:rPr>
        <w:t>农林水支出</w:t>
      </w:r>
      <w:r>
        <w:rPr>
          <w:rFonts w:ascii="仿宋_GB2312" w:eastAsia="仿宋_GB2312" w:hint="eastAsia"/>
          <w:sz w:val="32"/>
          <w:szCs w:val="32"/>
        </w:rPr>
        <w:t>类）</w:t>
      </w:r>
      <w:r>
        <w:rPr>
          <w:rFonts w:ascii="仿宋_GB2312" w:eastAsia="仿宋_GB2312" w:hAnsi="宋体" w:cs="宋体"/>
          <w:kern w:val="0"/>
          <w:sz w:val="32"/>
          <w:szCs w:val="32"/>
        </w:rPr>
        <w:t>620.91</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93.56%</w:t>
      </w:r>
      <w:r>
        <w:rPr>
          <w:rFonts w:ascii="仿宋_GB2312" w:eastAsia="仿宋_GB2312" w:hAnsi="宋体" w:cs="宋体" w:hint="eastAsia"/>
          <w:kern w:val="0"/>
          <w:sz w:val="32"/>
          <w:szCs w:val="32"/>
        </w:rPr>
        <w:t>。</w:t>
      </w:r>
    </w:p>
    <w:p w:rsidR="002D6FCD" w:rsidRDefault="002D6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1. </w:t>
      </w:r>
      <w:r>
        <w:rPr>
          <w:rFonts w:ascii="仿宋_GB2312" w:eastAsia="仿宋_GB2312" w:hAnsi="宋体" w:cs="宋体" w:hint="eastAsia"/>
          <w:kern w:val="0"/>
          <w:sz w:val="32"/>
          <w:szCs w:val="32"/>
        </w:rPr>
        <w:t>一般公共服务农林水事务（</w:t>
      </w:r>
      <w:r>
        <w:rPr>
          <w:rFonts w:ascii="仿宋_GB2312" w:eastAsia="仿宋_GB2312" w:hAnsi="宋体" w:cs="宋体"/>
          <w:kern w:val="0"/>
          <w:sz w:val="32"/>
          <w:szCs w:val="32"/>
        </w:rPr>
        <w:t>213</w:t>
      </w:r>
      <w:r>
        <w:rPr>
          <w:rFonts w:ascii="仿宋_GB2312" w:eastAsia="仿宋_GB2312" w:hAnsi="宋体" w:cs="宋体" w:hint="eastAsia"/>
          <w:kern w:val="0"/>
          <w:sz w:val="32"/>
          <w:szCs w:val="32"/>
        </w:rPr>
        <w:t>）财政事务农业（</w:t>
      </w:r>
      <w:r>
        <w:rPr>
          <w:rFonts w:ascii="仿宋_GB2312" w:eastAsia="仿宋_GB2312" w:hAnsi="宋体" w:cs="宋体"/>
          <w:kern w:val="0"/>
          <w:sz w:val="32"/>
          <w:szCs w:val="32"/>
        </w:rPr>
        <w:t>01</w:t>
      </w:r>
      <w:r>
        <w:rPr>
          <w:rFonts w:ascii="仿宋_GB2312" w:eastAsia="仿宋_GB2312" w:hAnsi="宋体" w:cs="宋体" w:hint="eastAsia"/>
          <w:kern w:val="0"/>
          <w:sz w:val="32"/>
          <w:szCs w:val="32"/>
        </w:rPr>
        <w:t>）农业资源保护修复与利用（</w:t>
      </w:r>
      <w:r>
        <w:rPr>
          <w:rFonts w:ascii="仿宋_GB2312" w:eastAsia="仿宋_GB2312" w:hAnsi="宋体" w:cs="宋体"/>
          <w:kern w:val="0"/>
          <w:sz w:val="32"/>
          <w:szCs w:val="32"/>
        </w:rPr>
        <w:t>35</w:t>
      </w:r>
      <w:r>
        <w:rPr>
          <w:rFonts w:ascii="仿宋_GB2312" w:eastAsia="仿宋_GB2312" w:hAnsi="宋体" w:cs="宋体" w:hint="eastAsia"/>
          <w:kern w:val="0"/>
          <w:sz w:val="32"/>
          <w:szCs w:val="32"/>
        </w:rPr>
        <w:t>）</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620.91</w:t>
      </w:r>
      <w:r>
        <w:rPr>
          <w:rFonts w:ascii="仿宋_GB2312" w:eastAsia="仿宋_GB2312" w:hAnsi="宋体" w:cs="宋体" w:hint="eastAsia"/>
          <w:kern w:val="0"/>
          <w:sz w:val="32"/>
          <w:szCs w:val="32"/>
        </w:rPr>
        <w:t>万元，比上年执行数减少</w:t>
      </w:r>
      <w:r>
        <w:rPr>
          <w:rFonts w:ascii="仿宋_GB2312" w:eastAsia="仿宋_GB2312" w:hAnsi="宋体" w:cs="宋体"/>
          <w:kern w:val="0"/>
          <w:sz w:val="32"/>
          <w:szCs w:val="32"/>
        </w:rPr>
        <w:t>24.08</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3.73%</w:t>
      </w:r>
      <w:r>
        <w:rPr>
          <w:rFonts w:ascii="仿宋_GB2312" w:eastAsia="仿宋_GB2312" w:hAnsi="宋体" w:cs="宋体" w:hint="eastAsia"/>
          <w:kern w:val="0"/>
          <w:sz w:val="32"/>
          <w:szCs w:val="32"/>
        </w:rPr>
        <w:t>，主要原因是：</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年克州草原工作站在职人员减少一名。</w:t>
      </w:r>
      <w:r>
        <w:rPr>
          <w:rFonts w:ascii="仿宋_GB2312" w:eastAsia="仿宋_GB2312" w:hAnsi="宋体" w:cs="宋体"/>
          <w:kern w:val="0"/>
          <w:sz w:val="32"/>
          <w:szCs w:val="32"/>
        </w:rPr>
        <w:t xml:space="preserve"> </w:t>
      </w:r>
    </w:p>
    <w:p w:rsidR="002D6FCD" w:rsidRDefault="002D6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六、关于克州草原工作站</w:t>
      </w:r>
      <w:r>
        <w:rPr>
          <w:rFonts w:ascii="黑体" w:eastAsia="黑体" w:hAnsi="宋体" w:cs="宋体"/>
          <w:kern w:val="0"/>
          <w:sz w:val="32"/>
          <w:szCs w:val="32"/>
        </w:rPr>
        <w:t>2019</w:t>
      </w:r>
      <w:r>
        <w:rPr>
          <w:rFonts w:ascii="黑体" w:eastAsia="黑体" w:hAnsi="宋体" w:cs="宋体" w:hint="eastAsia"/>
          <w:kern w:val="0"/>
          <w:sz w:val="32"/>
          <w:szCs w:val="32"/>
        </w:rPr>
        <w:t>年一般公共预算基本支出情况说明</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克州草原工作站</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kern w:val="0"/>
          <w:sz w:val="32"/>
          <w:szCs w:val="32"/>
        </w:rPr>
        <w:t>574.59</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其中：</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kern w:val="0"/>
          <w:sz w:val="32"/>
          <w:szCs w:val="32"/>
        </w:rPr>
        <w:t>559.33</w:t>
      </w:r>
      <w:r>
        <w:rPr>
          <w:rFonts w:ascii="仿宋_GB2312" w:eastAsia="仿宋_GB2312" w:hAnsi="宋体" w:cs="宋体" w:hint="eastAsia"/>
          <w:kern w:val="0"/>
          <w:sz w:val="32"/>
          <w:szCs w:val="32"/>
        </w:rPr>
        <w:t>万元，主要包括：基本工资</w:t>
      </w:r>
      <w:r>
        <w:rPr>
          <w:rFonts w:ascii="仿宋_GB2312" w:eastAsia="仿宋_GB2312" w:hAnsi="宋体" w:cs="宋体"/>
          <w:kern w:val="0"/>
          <w:sz w:val="32"/>
          <w:szCs w:val="32"/>
        </w:rPr>
        <w:t>170.38</w:t>
      </w:r>
      <w:r>
        <w:rPr>
          <w:rFonts w:ascii="仿宋_GB2312" w:eastAsia="仿宋_GB2312" w:hAnsi="宋体" w:cs="宋体" w:hint="eastAsia"/>
          <w:kern w:val="0"/>
          <w:sz w:val="32"/>
          <w:szCs w:val="32"/>
        </w:rPr>
        <w:t>万元、津贴补贴</w:t>
      </w:r>
      <w:r>
        <w:rPr>
          <w:rFonts w:ascii="仿宋_GB2312" w:eastAsia="仿宋_GB2312" w:hAnsi="宋体" w:cs="宋体"/>
          <w:kern w:val="0"/>
          <w:sz w:val="32"/>
          <w:szCs w:val="32"/>
        </w:rPr>
        <w:t>217.29</w:t>
      </w:r>
      <w:r>
        <w:rPr>
          <w:rFonts w:ascii="仿宋_GB2312" w:eastAsia="仿宋_GB2312" w:hAnsi="宋体" w:cs="宋体" w:hint="eastAsia"/>
          <w:kern w:val="0"/>
          <w:sz w:val="32"/>
          <w:szCs w:val="32"/>
        </w:rPr>
        <w:t>万元、奖金</w:t>
      </w:r>
      <w:r>
        <w:rPr>
          <w:rFonts w:ascii="仿宋_GB2312" w:eastAsia="仿宋_GB2312" w:hAnsi="宋体" w:cs="宋体"/>
          <w:kern w:val="0"/>
          <w:sz w:val="32"/>
          <w:szCs w:val="32"/>
        </w:rPr>
        <w:t>14.20</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kern w:val="0"/>
          <w:sz w:val="32"/>
          <w:szCs w:val="32"/>
        </w:rPr>
        <w:t>69.72</w:t>
      </w:r>
      <w:r>
        <w:rPr>
          <w:rFonts w:ascii="仿宋_GB2312" w:eastAsia="仿宋_GB2312" w:hAnsi="宋体" w:cs="宋体" w:hint="eastAsia"/>
          <w:kern w:val="0"/>
          <w:sz w:val="32"/>
          <w:szCs w:val="32"/>
        </w:rPr>
        <w:t>万元、其他社会保障缴费</w:t>
      </w:r>
      <w:r>
        <w:rPr>
          <w:rFonts w:ascii="仿宋_GB2312" w:eastAsia="仿宋_GB2312" w:hAnsi="宋体" w:cs="宋体"/>
          <w:kern w:val="0"/>
          <w:sz w:val="32"/>
          <w:szCs w:val="32"/>
        </w:rPr>
        <w:t>30.77</w:t>
      </w:r>
      <w:r>
        <w:rPr>
          <w:rFonts w:ascii="仿宋_GB2312" w:eastAsia="仿宋_GB2312" w:hAnsi="宋体" w:cs="宋体" w:hint="eastAsia"/>
          <w:kern w:val="0"/>
          <w:sz w:val="32"/>
          <w:szCs w:val="32"/>
        </w:rPr>
        <w:t>万元、住房公积金</w:t>
      </w:r>
      <w:r>
        <w:rPr>
          <w:rFonts w:ascii="仿宋_GB2312" w:eastAsia="仿宋_GB2312" w:hAnsi="宋体" w:cs="宋体"/>
          <w:kern w:val="0"/>
          <w:sz w:val="32"/>
          <w:szCs w:val="32"/>
        </w:rPr>
        <w:t>40.96</w:t>
      </w:r>
      <w:r>
        <w:rPr>
          <w:rFonts w:ascii="仿宋_GB2312" w:eastAsia="仿宋_GB2312" w:hAnsi="宋体" w:cs="宋体" w:hint="eastAsia"/>
          <w:kern w:val="0"/>
          <w:sz w:val="32"/>
          <w:szCs w:val="32"/>
        </w:rPr>
        <w:t>万元、退休费</w:t>
      </w:r>
      <w:r>
        <w:rPr>
          <w:rFonts w:ascii="仿宋_GB2312" w:eastAsia="仿宋_GB2312" w:hAnsi="宋体" w:cs="宋体"/>
          <w:kern w:val="0"/>
          <w:sz w:val="32"/>
          <w:szCs w:val="32"/>
        </w:rPr>
        <w:t>13.48</w:t>
      </w:r>
      <w:r>
        <w:rPr>
          <w:rFonts w:ascii="仿宋_GB2312" w:eastAsia="仿宋_GB2312" w:hAnsi="宋体" w:cs="宋体" w:hint="eastAsia"/>
          <w:kern w:val="0"/>
          <w:sz w:val="32"/>
          <w:szCs w:val="32"/>
        </w:rPr>
        <w:t>万元、生活补助</w:t>
      </w:r>
      <w:r>
        <w:rPr>
          <w:rFonts w:ascii="仿宋_GB2312" w:eastAsia="仿宋_GB2312" w:hAnsi="宋体" w:cs="宋体"/>
          <w:kern w:val="0"/>
          <w:sz w:val="32"/>
          <w:szCs w:val="32"/>
        </w:rPr>
        <w:t>0.89</w:t>
      </w:r>
      <w:r>
        <w:rPr>
          <w:rFonts w:ascii="仿宋_GB2312" w:eastAsia="仿宋_GB2312" w:hAnsi="宋体" w:cs="宋体" w:hint="eastAsia"/>
          <w:kern w:val="0"/>
          <w:sz w:val="32"/>
          <w:szCs w:val="32"/>
        </w:rPr>
        <w:t>万元、奖励金</w:t>
      </w:r>
      <w:r>
        <w:rPr>
          <w:rFonts w:ascii="仿宋_GB2312" w:eastAsia="仿宋_GB2312" w:hAnsi="宋体" w:cs="宋体"/>
          <w:kern w:val="0"/>
          <w:sz w:val="32"/>
          <w:szCs w:val="32"/>
        </w:rPr>
        <w:t>1.64</w:t>
      </w:r>
      <w:r>
        <w:rPr>
          <w:rFonts w:ascii="仿宋_GB2312" w:eastAsia="仿宋_GB2312" w:hAnsi="宋体" w:cs="宋体" w:hint="eastAsia"/>
          <w:kern w:val="0"/>
          <w:sz w:val="32"/>
          <w:szCs w:val="32"/>
        </w:rPr>
        <w:t>万元等。</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15.26</w:t>
      </w:r>
      <w:r>
        <w:rPr>
          <w:rFonts w:ascii="仿宋_GB2312" w:eastAsia="仿宋_GB2312" w:hAnsi="宋体" w:cs="宋体" w:hint="eastAsia"/>
          <w:kern w:val="0"/>
          <w:sz w:val="32"/>
          <w:szCs w:val="32"/>
        </w:rPr>
        <w:t>万元，主要包括：办公费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万元、水费</w:t>
      </w:r>
      <w:r>
        <w:rPr>
          <w:rFonts w:ascii="仿宋_GB2312" w:eastAsia="仿宋_GB2312" w:hAnsi="宋体" w:cs="宋体"/>
          <w:kern w:val="0"/>
          <w:sz w:val="32"/>
          <w:szCs w:val="32"/>
        </w:rPr>
        <w:t>0.4</w:t>
      </w:r>
      <w:r>
        <w:rPr>
          <w:rFonts w:ascii="仿宋_GB2312" w:eastAsia="仿宋_GB2312" w:hAnsi="宋体" w:cs="宋体" w:hint="eastAsia"/>
          <w:kern w:val="0"/>
          <w:sz w:val="32"/>
          <w:szCs w:val="32"/>
        </w:rPr>
        <w:t>万元、电费</w:t>
      </w:r>
      <w:r>
        <w:rPr>
          <w:rFonts w:ascii="仿宋_GB2312" w:eastAsia="仿宋_GB2312" w:hAnsi="宋体" w:cs="宋体"/>
          <w:kern w:val="0"/>
          <w:sz w:val="32"/>
          <w:szCs w:val="32"/>
        </w:rPr>
        <w:t>0.8</w:t>
      </w:r>
      <w:r>
        <w:rPr>
          <w:rFonts w:ascii="仿宋_GB2312" w:eastAsia="仿宋_GB2312" w:hAnsi="宋体" w:cs="宋体" w:hint="eastAsia"/>
          <w:kern w:val="0"/>
          <w:sz w:val="32"/>
          <w:szCs w:val="32"/>
        </w:rPr>
        <w:t>万元、邮电费</w:t>
      </w:r>
      <w:r>
        <w:rPr>
          <w:rFonts w:ascii="仿宋_GB2312" w:eastAsia="仿宋_GB2312" w:hAnsi="宋体" w:cs="宋体"/>
          <w:kern w:val="0"/>
          <w:sz w:val="32"/>
          <w:szCs w:val="32"/>
        </w:rPr>
        <w:t>0.5</w:t>
      </w:r>
      <w:r>
        <w:rPr>
          <w:rFonts w:ascii="仿宋_GB2312" w:eastAsia="仿宋_GB2312" w:hAnsi="宋体" w:cs="宋体" w:hint="eastAsia"/>
          <w:kern w:val="0"/>
          <w:sz w:val="32"/>
          <w:szCs w:val="32"/>
        </w:rPr>
        <w:t>万元、差旅费</w:t>
      </w:r>
      <w:r>
        <w:rPr>
          <w:rFonts w:ascii="仿宋_GB2312" w:eastAsia="仿宋_GB2312" w:hAnsi="宋体" w:cs="宋体"/>
          <w:kern w:val="0"/>
          <w:sz w:val="32"/>
          <w:szCs w:val="32"/>
        </w:rPr>
        <w:t>1.8</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0.1</w:t>
      </w:r>
      <w:r>
        <w:rPr>
          <w:rFonts w:ascii="仿宋_GB2312" w:eastAsia="仿宋_GB2312" w:hAnsi="宋体" w:cs="宋体" w:hint="eastAsia"/>
          <w:kern w:val="0"/>
          <w:sz w:val="32"/>
          <w:szCs w:val="32"/>
        </w:rPr>
        <w:t>万元、工会经费</w:t>
      </w:r>
      <w:r>
        <w:rPr>
          <w:rFonts w:ascii="仿宋_GB2312" w:eastAsia="仿宋_GB2312" w:hAnsi="宋体" w:cs="宋体"/>
          <w:kern w:val="0"/>
          <w:sz w:val="32"/>
          <w:szCs w:val="32"/>
        </w:rPr>
        <w:t>2.45</w:t>
      </w:r>
      <w:r>
        <w:rPr>
          <w:rFonts w:ascii="仿宋_GB2312" w:eastAsia="仿宋_GB2312" w:hAnsi="宋体" w:cs="宋体" w:hint="eastAsia"/>
          <w:kern w:val="0"/>
          <w:sz w:val="32"/>
          <w:szCs w:val="32"/>
        </w:rPr>
        <w:t>万元、福利费</w:t>
      </w:r>
      <w:r>
        <w:rPr>
          <w:rFonts w:ascii="仿宋_GB2312" w:eastAsia="仿宋_GB2312" w:hAnsi="宋体" w:cs="宋体"/>
          <w:kern w:val="0"/>
          <w:sz w:val="32"/>
          <w:szCs w:val="32"/>
        </w:rPr>
        <w:t>4.41</w:t>
      </w:r>
      <w:r>
        <w:rPr>
          <w:rFonts w:ascii="仿宋_GB2312" w:eastAsia="仿宋_GB2312" w:hAnsi="宋体" w:cs="宋体" w:hint="eastAsia"/>
          <w:kern w:val="0"/>
          <w:sz w:val="32"/>
          <w:szCs w:val="32"/>
        </w:rPr>
        <w:t>万元、公务用车运行维护费</w:t>
      </w:r>
      <w:r>
        <w:rPr>
          <w:rFonts w:ascii="仿宋_GB2312" w:eastAsia="仿宋_GB2312" w:hAnsi="宋体" w:cs="宋体"/>
          <w:kern w:val="0"/>
          <w:sz w:val="32"/>
          <w:szCs w:val="32"/>
        </w:rPr>
        <w:t>3.8</w:t>
      </w:r>
      <w:r>
        <w:rPr>
          <w:rFonts w:ascii="仿宋_GB2312" w:eastAsia="仿宋_GB2312" w:hAnsi="宋体" w:cs="宋体" w:hint="eastAsia"/>
          <w:kern w:val="0"/>
          <w:sz w:val="32"/>
          <w:szCs w:val="32"/>
        </w:rPr>
        <w:t>万元等。</w:t>
      </w:r>
    </w:p>
    <w:p w:rsidR="002D6FCD" w:rsidRDefault="002D6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七、关于克州草原工作站</w:t>
      </w:r>
      <w:r>
        <w:rPr>
          <w:rFonts w:ascii="黑体" w:eastAsia="黑体" w:hAnsi="宋体" w:cs="宋体"/>
          <w:kern w:val="0"/>
          <w:sz w:val="32"/>
          <w:szCs w:val="32"/>
        </w:rPr>
        <w:t>2019</w:t>
      </w:r>
      <w:r>
        <w:rPr>
          <w:rFonts w:ascii="黑体" w:eastAsia="黑体" w:hAnsi="宋体" w:cs="宋体" w:hint="eastAsia"/>
          <w:kern w:val="0"/>
          <w:sz w:val="32"/>
          <w:szCs w:val="32"/>
        </w:rPr>
        <w:t>年项目支出情况说明</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黑体"/>
          <w:sz w:val="32"/>
          <w:szCs w:val="32"/>
        </w:rPr>
        <w:t>1</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群众工作人员生活补助经费</w:t>
      </w:r>
    </w:p>
    <w:p w:rsidR="002D6FCD" w:rsidRDefault="002D6FCD" w:rsidP="007E5910">
      <w:pPr>
        <w:widowControl/>
        <w:spacing w:line="560" w:lineRule="exact"/>
        <w:ind w:firstLineChars="200" w:firstLine="3168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群众相关工作要求</w:t>
      </w:r>
    </w:p>
    <w:p w:rsidR="002D6FCD" w:rsidRDefault="002D6FCD" w:rsidP="007E5910">
      <w:pPr>
        <w:widowControl/>
        <w:spacing w:line="560" w:lineRule="exact"/>
        <w:ind w:firstLineChars="200" w:firstLine="3168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36.32</w:t>
      </w:r>
      <w:r>
        <w:rPr>
          <w:rFonts w:ascii="仿宋_GB2312" w:eastAsia="仿宋_GB2312" w:hAnsi="宋体" w:cs="宋体" w:hint="eastAsia"/>
          <w:kern w:val="0"/>
          <w:sz w:val="32"/>
          <w:szCs w:val="32"/>
        </w:rPr>
        <w:t>万元</w:t>
      </w:r>
    </w:p>
    <w:p w:rsidR="002D6FCD" w:rsidRDefault="002D6FCD" w:rsidP="007E5910">
      <w:pPr>
        <w:widowControl/>
        <w:spacing w:line="560" w:lineRule="exact"/>
        <w:ind w:firstLineChars="200" w:firstLine="31680"/>
        <w:jc w:val="left"/>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克州草原工作站</w:t>
      </w:r>
    </w:p>
    <w:p w:rsidR="002D6FCD" w:rsidRDefault="002D6FCD" w:rsidP="007E5910">
      <w:pPr>
        <w:widowControl/>
        <w:spacing w:line="560" w:lineRule="exact"/>
        <w:ind w:firstLineChars="200" w:firstLine="3168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纳入预算</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hint="eastAsia"/>
          <w:sz w:val="3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hint="eastAsia"/>
          <w:sz w:val="32"/>
        </w:rPr>
        <w:t>补贴人数</w:t>
      </w:r>
      <w:r>
        <w:rPr>
          <w:rFonts w:ascii="仿宋_GB2312" w:eastAsia="仿宋_GB2312" w:hAnsi="黑体" w:hint="eastAsia"/>
          <w:sz w:val="32"/>
          <w:szCs w:val="32"/>
        </w:rPr>
        <w:t>：</w:t>
      </w:r>
      <w:r>
        <w:rPr>
          <w:rFonts w:ascii="仿宋_GB2312" w:eastAsia="仿宋_GB2312" w:hAnsi="宋体" w:cs="宋体"/>
          <w:kern w:val="0"/>
          <w:sz w:val="32"/>
          <w:szCs w:val="32"/>
        </w:rPr>
        <w:t>16</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hint="eastAsia"/>
          <w:sz w:val="32"/>
        </w:rPr>
        <w:t>补贴标准</w:t>
      </w:r>
      <w:r>
        <w:rPr>
          <w:rFonts w:ascii="仿宋_GB2312" w:eastAsia="仿宋_GB2312" w:hAnsi="黑体" w:hint="eastAsia"/>
          <w:sz w:val="32"/>
          <w:szCs w:val="32"/>
        </w:rPr>
        <w:t>：</w:t>
      </w:r>
      <w:r>
        <w:rPr>
          <w:rFonts w:ascii="仿宋_GB2312" w:eastAsia="仿宋_GB2312" w:hAnsi="宋体" w:cs="宋体"/>
          <w:kern w:val="0"/>
          <w:sz w:val="32"/>
          <w:szCs w:val="32"/>
        </w:rPr>
        <w:t>1800-2600</w:t>
      </w:r>
      <w:r>
        <w:rPr>
          <w:rFonts w:ascii="仿宋_GB2312" w:eastAsia="仿宋_GB2312" w:hAnsi="宋体" w:cs="宋体" w:hint="eastAsia"/>
          <w:kern w:val="0"/>
          <w:sz w:val="32"/>
          <w:szCs w:val="32"/>
        </w:rPr>
        <w:t>元</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hint="eastAsia"/>
          <w:sz w:val="3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参与群众工作等人员</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hint="eastAsia"/>
          <w:sz w:val="3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按月发放</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cs="宋体" w:hint="eastAsia"/>
          <w:kern w:val="0"/>
          <w:sz w:val="32"/>
          <w:szCs w:val="32"/>
        </w:rPr>
        <w:t>发放程序：财政审核</w:t>
      </w:r>
    </w:p>
    <w:p w:rsidR="002D6FCD" w:rsidRDefault="002D6FCD" w:rsidP="007E5910">
      <w:pPr>
        <w:widowControl/>
        <w:spacing w:line="560" w:lineRule="exact"/>
        <w:ind w:firstLineChars="200" w:firstLine="31680"/>
        <w:jc w:val="left"/>
        <w:rPr>
          <w:rFonts w:ascii="仿宋_GB2312" w:eastAsia="仿宋_GB2312" w:hAnsi="黑体"/>
          <w:sz w:val="32"/>
          <w:szCs w:val="32"/>
        </w:rPr>
      </w:pPr>
      <w:r>
        <w:rPr>
          <w:rFonts w:ascii="仿宋_GB2312" w:eastAsia="仿宋_GB2312" w:hAnsi="宋体" w:hint="eastAsia"/>
          <w:sz w:val="32"/>
        </w:rPr>
        <w:t>受益人群和社会效益</w:t>
      </w:r>
      <w:r>
        <w:rPr>
          <w:rFonts w:ascii="仿宋_GB2312" w:eastAsia="仿宋_GB2312" w:hAnsi="黑体" w:hint="eastAsia"/>
          <w:sz w:val="32"/>
          <w:szCs w:val="32"/>
        </w:rPr>
        <w:t>：农牧民群众</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黑体"/>
          <w:sz w:val="32"/>
          <w:szCs w:val="32"/>
        </w:rPr>
        <w:t>2</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群众工作经费</w:t>
      </w:r>
    </w:p>
    <w:p w:rsidR="002D6FCD" w:rsidRDefault="002D6FCD" w:rsidP="007E5910">
      <w:pPr>
        <w:widowControl/>
        <w:spacing w:line="560" w:lineRule="exact"/>
        <w:ind w:firstLineChars="200" w:firstLine="3168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群众相关工作要求</w:t>
      </w:r>
    </w:p>
    <w:p w:rsidR="002D6FCD" w:rsidRDefault="002D6FCD" w:rsidP="007E5910">
      <w:pPr>
        <w:widowControl/>
        <w:spacing w:line="560" w:lineRule="exact"/>
        <w:ind w:firstLineChars="200" w:firstLine="3168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10</w:t>
      </w:r>
      <w:r>
        <w:rPr>
          <w:rFonts w:ascii="仿宋_GB2312" w:eastAsia="仿宋_GB2312" w:hAnsi="宋体" w:cs="宋体" w:hint="eastAsia"/>
          <w:kern w:val="0"/>
          <w:sz w:val="32"/>
          <w:szCs w:val="32"/>
        </w:rPr>
        <w:t>万元</w:t>
      </w:r>
    </w:p>
    <w:p w:rsidR="002D6FCD" w:rsidRDefault="002D6FCD" w:rsidP="007E5910">
      <w:pPr>
        <w:widowControl/>
        <w:spacing w:line="560" w:lineRule="exact"/>
        <w:ind w:firstLineChars="200" w:firstLine="31680"/>
        <w:jc w:val="left"/>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克州草原工作站</w:t>
      </w:r>
    </w:p>
    <w:p w:rsidR="002D6FCD" w:rsidRDefault="002D6FCD" w:rsidP="007E5910">
      <w:pPr>
        <w:widowControl/>
        <w:spacing w:line="560" w:lineRule="exact"/>
        <w:ind w:firstLineChars="200" w:firstLine="3168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纳入预算</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hint="eastAsia"/>
          <w:sz w:val="3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hint="eastAsia"/>
          <w:sz w:val="32"/>
        </w:rPr>
        <w:t>补贴人数</w:t>
      </w:r>
      <w:r>
        <w:rPr>
          <w:rFonts w:ascii="仿宋_GB2312" w:eastAsia="仿宋_GB2312" w:hAnsi="黑体" w:hint="eastAsia"/>
          <w:sz w:val="32"/>
          <w:szCs w:val="32"/>
        </w:rPr>
        <w:t>：</w:t>
      </w:r>
      <w:r>
        <w:rPr>
          <w:rFonts w:ascii="仿宋_GB2312" w:eastAsia="仿宋_GB2312" w:hAnsi="宋体" w:cs="宋体"/>
          <w:kern w:val="0"/>
          <w:sz w:val="32"/>
          <w:szCs w:val="32"/>
        </w:rPr>
        <w:t>16</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hint="eastAsia"/>
          <w:sz w:val="32"/>
        </w:rPr>
        <w:t>补贴标准</w:t>
      </w:r>
      <w:r>
        <w:rPr>
          <w:rFonts w:ascii="仿宋_GB2312" w:eastAsia="仿宋_GB2312" w:hAnsi="黑体" w:hint="eastAsia"/>
          <w:sz w:val="32"/>
          <w:szCs w:val="32"/>
        </w:rPr>
        <w:t>：</w:t>
      </w:r>
      <w:r>
        <w:rPr>
          <w:rFonts w:ascii="仿宋_GB2312" w:eastAsia="仿宋_GB2312" w:hAnsi="宋体" w:cs="宋体"/>
          <w:kern w:val="0"/>
          <w:sz w:val="32"/>
          <w:szCs w:val="32"/>
        </w:rPr>
        <w:t>10</w:t>
      </w:r>
      <w:r>
        <w:rPr>
          <w:rFonts w:ascii="仿宋_GB2312" w:eastAsia="仿宋_GB2312" w:hAnsi="宋体" w:cs="宋体" w:hint="eastAsia"/>
          <w:kern w:val="0"/>
          <w:sz w:val="32"/>
          <w:szCs w:val="32"/>
        </w:rPr>
        <w:t>万元</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hint="eastAsia"/>
          <w:sz w:val="3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开展群众工作等人员</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hint="eastAsia"/>
          <w:sz w:val="3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按需发放</w:t>
      </w:r>
    </w:p>
    <w:p w:rsidR="002D6FCD" w:rsidRDefault="002D6FCD" w:rsidP="007E5910">
      <w:pPr>
        <w:widowControl/>
        <w:spacing w:line="560" w:lineRule="exact"/>
        <w:ind w:firstLineChars="200" w:firstLine="31680"/>
        <w:jc w:val="left"/>
        <w:rPr>
          <w:rFonts w:ascii="仿宋_GB2312" w:eastAsia="仿宋_GB2312" w:hAnsi="宋体"/>
          <w:sz w:val="32"/>
        </w:rPr>
      </w:pPr>
      <w:r>
        <w:rPr>
          <w:rFonts w:ascii="仿宋_GB2312" w:eastAsia="仿宋_GB2312" w:hAnsi="宋体" w:cs="宋体" w:hint="eastAsia"/>
          <w:kern w:val="0"/>
          <w:sz w:val="32"/>
          <w:szCs w:val="32"/>
        </w:rPr>
        <w:t>发放程序：财政审核</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hint="eastAsia"/>
          <w:sz w:val="32"/>
        </w:rPr>
        <w:t>受益人群和社会效益</w:t>
      </w:r>
      <w:r>
        <w:rPr>
          <w:rFonts w:ascii="仿宋_GB2312" w:eastAsia="仿宋_GB2312" w:hAnsi="黑体" w:hint="eastAsia"/>
          <w:sz w:val="32"/>
          <w:szCs w:val="32"/>
        </w:rPr>
        <w:t>：农牧民群众</w:t>
      </w:r>
    </w:p>
    <w:p w:rsidR="002D6FCD" w:rsidRDefault="002D6FCD">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八、关于克州草原工作站</w:t>
      </w:r>
      <w:r>
        <w:rPr>
          <w:rFonts w:ascii="黑体" w:eastAsia="黑体" w:hAnsi="宋体" w:cs="宋体"/>
          <w:kern w:val="0"/>
          <w:sz w:val="32"/>
          <w:szCs w:val="32"/>
        </w:rPr>
        <w:t>2019</w:t>
      </w:r>
      <w:r>
        <w:rPr>
          <w:rFonts w:ascii="黑体" w:eastAsia="黑体" w:hAnsi="宋体" w:cs="宋体" w:hint="eastAsia"/>
          <w:kern w:val="0"/>
          <w:sz w:val="32"/>
          <w:szCs w:val="32"/>
        </w:rPr>
        <w:t>年一般公共预算“三公”经费预算情况说明</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克州草原工作站</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kern w:val="0"/>
          <w:sz w:val="32"/>
          <w:szCs w:val="32"/>
        </w:rPr>
        <w:t>3.9</w:t>
      </w:r>
      <w:r>
        <w:rPr>
          <w:rFonts w:ascii="仿宋_GB2312" w:eastAsia="仿宋_GB2312" w:hAnsi="宋体" w:cs="宋体" w:hint="eastAsia"/>
          <w:kern w:val="0"/>
          <w:sz w:val="32"/>
          <w:szCs w:val="32"/>
        </w:rPr>
        <w:t>万元，其中：因公出国（境）费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3.8</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0.1</w:t>
      </w:r>
      <w:r>
        <w:rPr>
          <w:rFonts w:ascii="仿宋_GB2312" w:eastAsia="仿宋_GB2312" w:hAnsi="宋体" w:cs="宋体" w:hint="eastAsia"/>
          <w:kern w:val="0"/>
          <w:sz w:val="32"/>
          <w:szCs w:val="32"/>
        </w:rPr>
        <w:t>万元。</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年“三公”经费财政拨款预算比上年减少</w:t>
      </w:r>
      <w:r>
        <w:rPr>
          <w:rFonts w:ascii="仿宋_GB2312" w:eastAsia="仿宋_GB2312" w:hAnsi="宋体" w:cs="宋体"/>
          <w:kern w:val="0"/>
          <w:sz w:val="32"/>
          <w:szCs w:val="32"/>
        </w:rPr>
        <w:t>2.2</w:t>
      </w:r>
      <w:r>
        <w:rPr>
          <w:rFonts w:ascii="仿宋_GB2312" w:eastAsia="仿宋_GB2312" w:hAnsi="宋体" w:cs="宋体" w:hint="eastAsia"/>
          <w:kern w:val="0"/>
          <w:sz w:val="32"/>
          <w:szCs w:val="32"/>
        </w:rPr>
        <w:t>万元，其中：因公出国（境）费增加（减少）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万元，主要原因是未安排预算；公务用车购置费为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，未安排预算；公务用车运行费减少</w:t>
      </w:r>
      <w:r>
        <w:rPr>
          <w:rFonts w:ascii="仿宋_GB2312" w:eastAsia="仿宋_GB2312" w:hAnsi="宋体" w:cs="宋体"/>
          <w:kern w:val="0"/>
          <w:sz w:val="32"/>
          <w:szCs w:val="32"/>
        </w:rPr>
        <w:t>2.2</w:t>
      </w:r>
      <w:r>
        <w:rPr>
          <w:rFonts w:ascii="仿宋_GB2312" w:eastAsia="仿宋_GB2312" w:hAnsi="宋体" w:cs="宋体" w:hint="eastAsia"/>
          <w:kern w:val="0"/>
          <w:sz w:val="32"/>
          <w:szCs w:val="32"/>
        </w:rPr>
        <w:t>万元，主要原因是压缩车辆支出节省经费开支；公务接待费增加（减少）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万元，主要原因是与上年执行数一致。</w:t>
      </w:r>
    </w:p>
    <w:p w:rsidR="002D6FCD" w:rsidRDefault="002D6FCD">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九、关于克州草原工作站</w:t>
      </w:r>
      <w:r>
        <w:rPr>
          <w:rFonts w:ascii="黑体" w:eastAsia="黑体" w:hAnsi="宋体" w:cs="宋体"/>
          <w:kern w:val="0"/>
          <w:sz w:val="32"/>
          <w:szCs w:val="32"/>
        </w:rPr>
        <w:t>2019</w:t>
      </w:r>
      <w:r>
        <w:rPr>
          <w:rFonts w:ascii="黑体" w:eastAsia="黑体" w:hAnsi="宋体" w:cs="宋体" w:hint="eastAsia"/>
          <w:kern w:val="0"/>
          <w:sz w:val="32"/>
          <w:szCs w:val="32"/>
        </w:rPr>
        <w:t>年政府性基金预算拨款情况说明</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克州草原工作站</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年没有使用政府性基金预算拨款安排的支出，政府性基金预算支出情况为空表。</w:t>
      </w:r>
    </w:p>
    <w:p w:rsidR="002D6FCD" w:rsidRDefault="002D6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2D6FCD" w:rsidRDefault="002D6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楷体_GB2312" w:eastAsia="楷体_GB2312" w:hAnsi="宋体" w:cs="宋体" w:hint="eastAsia"/>
          <w:bCs/>
          <w:kern w:val="0"/>
          <w:sz w:val="32"/>
          <w:szCs w:val="32"/>
        </w:rPr>
        <w:t>克州草原工作站本级</w:t>
      </w:r>
      <w:r>
        <w:rPr>
          <w:rFonts w:ascii="仿宋_GB2312" w:eastAsia="仿宋_GB2312" w:hAnsi="宋体" w:cs="宋体" w:hint="eastAsia"/>
          <w:kern w:val="0"/>
          <w:sz w:val="32"/>
          <w:szCs w:val="32"/>
        </w:rPr>
        <w:t>及下属</w:t>
      </w:r>
      <w:r>
        <w:rPr>
          <w:rFonts w:ascii="仿宋_GB2312" w:eastAsia="仿宋_GB2312" w:hAnsi="宋体" w:cs="宋体"/>
          <w:kern w:val="0"/>
          <w:sz w:val="32"/>
          <w:szCs w:val="32"/>
        </w:rPr>
        <w:t>0</w:t>
      </w:r>
      <w:r>
        <w:rPr>
          <w:rFonts w:ascii="仿宋_GB2312" w:eastAsia="仿宋_GB2312" w:hAnsi="宋体" w:cs="宋体" w:hint="eastAsia"/>
          <w:kern w:val="0"/>
          <w:sz w:val="32"/>
          <w:szCs w:val="32"/>
        </w:rPr>
        <w:t>家行政单位、</w:t>
      </w:r>
      <w:r>
        <w:rPr>
          <w:rFonts w:ascii="仿宋_GB2312" w:eastAsia="仿宋_GB2312" w:hAnsi="宋体" w:cs="宋体"/>
          <w:kern w:val="0"/>
          <w:sz w:val="32"/>
          <w:szCs w:val="32"/>
        </w:rPr>
        <w:t>0</w:t>
      </w:r>
      <w:r>
        <w:rPr>
          <w:rFonts w:ascii="仿宋_GB2312" w:eastAsia="仿宋_GB2312" w:hAnsi="宋体" w:cs="宋体" w:hint="eastAsia"/>
          <w:kern w:val="0"/>
          <w:sz w:val="32"/>
          <w:szCs w:val="32"/>
        </w:rPr>
        <w:t>家参公管理事业单位和</w:t>
      </w:r>
      <w:r>
        <w:rPr>
          <w:rFonts w:ascii="仿宋_GB2312" w:eastAsia="仿宋_GB2312" w:hAnsi="宋体" w:cs="宋体"/>
          <w:kern w:val="0"/>
          <w:sz w:val="32"/>
          <w:szCs w:val="32"/>
        </w:rPr>
        <w:t>1</w:t>
      </w:r>
      <w:r>
        <w:rPr>
          <w:rFonts w:ascii="仿宋_GB2312" w:eastAsia="仿宋_GB2312" w:hAnsi="宋体" w:cs="宋体" w:hint="eastAsia"/>
          <w:kern w:val="0"/>
          <w:sz w:val="32"/>
          <w:szCs w:val="32"/>
        </w:rPr>
        <w:t>家事业单位的机关运行经费财政拨款预算</w:t>
      </w:r>
      <w:r>
        <w:rPr>
          <w:rFonts w:ascii="仿宋_GB2312" w:eastAsia="仿宋_GB2312" w:hAnsi="宋体" w:cs="宋体"/>
          <w:kern w:val="0"/>
          <w:sz w:val="32"/>
          <w:szCs w:val="32"/>
        </w:rPr>
        <w:t>15.26</w:t>
      </w:r>
      <w:r>
        <w:rPr>
          <w:rFonts w:ascii="仿宋_GB2312" w:eastAsia="仿宋_GB2312" w:hAnsi="宋体" w:cs="宋体" w:hint="eastAsia"/>
          <w:kern w:val="0"/>
          <w:sz w:val="32"/>
          <w:szCs w:val="32"/>
        </w:rPr>
        <w:t>万元，比上年预算增加</w:t>
      </w:r>
      <w:r>
        <w:rPr>
          <w:rFonts w:ascii="仿宋_GB2312" w:eastAsia="仿宋_GB2312" w:hAnsi="宋体" w:cs="宋体"/>
          <w:kern w:val="0"/>
          <w:sz w:val="32"/>
          <w:szCs w:val="32"/>
        </w:rPr>
        <w:t>0.75</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5.17 %</w:t>
      </w:r>
      <w:r>
        <w:rPr>
          <w:rFonts w:ascii="仿宋_GB2312" w:eastAsia="仿宋_GB2312" w:hAnsi="宋体" w:cs="宋体" w:hint="eastAsia"/>
          <w:kern w:val="0"/>
          <w:sz w:val="32"/>
          <w:szCs w:val="32"/>
        </w:rPr>
        <w:t>。主要原因是：</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年克州草原工作站在职人员的基本工资增资，基本增资后工会经费和福利费有所增加。</w:t>
      </w:r>
    </w:p>
    <w:p w:rsidR="002D6FCD" w:rsidRDefault="002D6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年，克州草原工作站单位政府采购预算</w:t>
      </w:r>
      <w:r>
        <w:rPr>
          <w:rFonts w:ascii="仿宋_GB2312" w:eastAsia="仿宋_GB2312" w:hAnsi="宋体" w:cs="宋体"/>
          <w:kern w:val="0"/>
          <w:sz w:val="32"/>
          <w:szCs w:val="32"/>
        </w:rPr>
        <w:t>36.88</w:t>
      </w:r>
      <w:r>
        <w:rPr>
          <w:rFonts w:ascii="仿宋_GB2312" w:eastAsia="仿宋_GB2312" w:hAnsi="宋体" w:cs="宋体" w:hint="eastAsia"/>
          <w:kern w:val="0"/>
          <w:sz w:val="32"/>
          <w:szCs w:val="32"/>
        </w:rPr>
        <w:t>万元，其中：政府采购货物预算</w:t>
      </w:r>
      <w:r>
        <w:rPr>
          <w:rFonts w:ascii="仿宋_GB2312" w:eastAsia="仿宋_GB2312" w:hAnsi="宋体" w:cs="宋体"/>
          <w:kern w:val="0"/>
          <w:sz w:val="32"/>
          <w:szCs w:val="32"/>
        </w:rPr>
        <w:t>36.88</w:t>
      </w:r>
      <w:r>
        <w:rPr>
          <w:rFonts w:ascii="仿宋_GB2312" w:eastAsia="仿宋_GB2312" w:hAnsi="宋体" w:cs="宋体" w:hint="eastAsia"/>
          <w:kern w:val="0"/>
          <w:sz w:val="32"/>
          <w:szCs w:val="32"/>
        </w:rPr>
        <w:t>万元，政府采购工程预算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sz w:val="32"/>
        </w:rPr>
        <w:t>2019</w:t>
      </w:r>
      <w:r>
        <w:rPr>
          <w:rFonts w:ascii="仿宋_GB2312" w:eastAsia="仿宋_GB2312" w:hAnsi="仿宋_GB2312" w:hint="eastAsia"/>
          <w:sz w:val="32"/>
        </w:rPr>
        <w:t>年度本部门面向中小企业预留政府采购项目预算金额</w:t>
      </w:r>
      <w:r>
        <w:rPr>
          <w:rFonts w:ascii="仿宋_GB2312" w:eastAsia="仿宋_GB2312" w:hAnsi="宋体" w:cs="宋体"/>
          <w:kern w:val="0"/>
          <w:sz w:val="32"/>
          <w:szCs w:val="32"/>
        </w:rPr>
        <w:t>36.88</w:t>
      </w:r>
      <w:r>
        <w:rPr>
          <w:rFonts w:ascii="仿宋_GB2312" w:eastAsia="仿宋_GB2312" w:hAnsi="仿宋_GB2312" w:hint="eastAsia"/>
          <w:sz w:val="32"/>
        </w:rPr>
        <w:t>万元，其中：面向小微企业预留政府采购项目预算金额</w:t>
      </w:r>
      <w:r>
        <w:rPr>
          <w:rFonts w:ascii="仿宋_GB2312" w:eastAsia="仿宋_GB2312" w:hAnsi="宋体" w:cs="宋体"/>
          <w:kern w:val="0"/>
          <w:sz w:val="32"/>
          <w:szCs w:val="32"/>
        </w:rPr>
        <w:t>36.88</w:t>
      </w:r>
      <w:r>
        <w:rPr>
          <w:rFonts w:ascii="仿宋_GB2312" w:eastAsia="仿宋_GB2312" w:hAnsi="仿宋_GB2312" w:hint="eastAsia"/>
          <w:sz w:val="32"/>
        </w:rPr>
        <w:t>万元。</w:t>
      </w:r>
    </w:p>
    <w:p w:rsidR="002D6FCD" w:rsidRDefault="002D6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年底，克州草原工作站预算单位占用使用国有资产总体情况为：</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1. </w:t>
      </w:r>
      <w:r>
        <w:rPr>
          <w:rFonts w:ascii="仿宋_GB2312" w:eastAsia="仿宋_GB2312" w:hAnsi="宋体" w:cs="宋体" w:hint="eastAsia"/>
          <w:kern w:val="0"/>
          <w:sz w:val="32"/>
          <w:szCs w:val="32"/>
        </w:rPr>
        <w:t>房屋</w:t>
      </w:r>
      <w:r>
        <w:rPr>
          <w:rFonts w:ascii="仿宋_GB2312" w:eastAsia="仿宋_GB2312" w:hAnsi="宋体" w:cs="宋体"/>
          <w:kern w:val="0"/>
          <w:sz w:val="32"/>
          <w:szCs w:val="32"/>
        </w:rPr>
        <w:t>860</w:t>
      </w:r>
      <w:r>
        <w:rPr>
          <w:rFonts w:ascii="仿宋_GB2312" w:eastAsia="仿宋_GB2312" w:hAnsi="宋体" w:cs="宋体" w:hint="eastAsia"/>
          <w:kern w:val="0"/>
          <w:sz w:val="32"/>
          <w:szCs w:val="32"/>
        </w:rPr>
        <w:t>平方米，价值为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万元。（草原工作站现办公住房为农业综合大楼</w:t>
      </w:r>
      <w:r>
        <w:rPr>
          <w:rFonts w:ascii="仿宋_GB2312" w:eastAsia="仿宋_GB2312" w:hAnsi="宋体" w:cs="宋体"/>
          <w:kern w:val="0"/>
          <w:sz w:val="32"/>
          <w:szCs w:val="32"/>
        </w:rPr>
        <w:t>4</w:t>
      </w:r>
      <w:r>
        <w:rPr>
          <w:rFonts w:ascii="仿宋_GB2312" w:eastAsia="仿宋_GB2312" w:hAnsi="宋体" w:cs="宋体" w:hint="eastAsia"/>
          <w:kern w:val="0"/>
          <w:sz w:val="32"/>
          <w:szCs w:val="32"/>
        </w:rPr>
        <w:t>层，建筑面积</w:t>
      </w:r>
      <w:r>
        <w:rPr>
          <w:rFonts w:ascii="仿宋_GB2312" w:eastAsia="仿宋_GB2312" w:hAnsi="宋体" w:cs="宋体"/>
          <w:kern w:val="0"/>
          <w:sz w:val="32"/>
          <w:szCs w:val="32"/>
        </w:rPr>
        <w:t>860</w:t>
      </w:r>
      <w:r>
        <w:rPr>
          <w:rFonts w:ascii="仿宋_GB2312" w:eastAsia="仿宋_GB2312" w:hAnsi="宋体" w:cs="宋体" w:hint="eastAsia"/>
          <w:kern w:val="0"/>
          <w:sz w:val="32"/>
          <w:szCs w:val="32"/>
        </w:rPr>
        <w:t>平方米，由于房屋产权未划分所以价值为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kern w:val="0"/>
          <w:sz w:val="32"/>
          <w:szCs w:val="32"/>
        </w:rPr>
        <w:t>2</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40.98</w:t>
      </w:r>
      <w:r>
        <w:rPr>
          <w:rFonts w:ascii="仿宋_GB2312" w:eastAsia="仿宋_GB2312" w:hAnsi="宋体" w:cs="宋体" w:hint="eastAsia"/>
          <w:kern w:val="0"/>
          <w:sz w:val="32"/>
          <w:szCs w:val="32"/>
        </w:rPr>
        <w:t>万元；其中：一般公务用车</w:t>
      </w:r>
      <w:r>
        <w:rPr>
          <w:rFonts w:ascii="仿宋_GB2312" w:eastAsia="仿宋_GB2312" w:hAnsi="宋体" w:cs="宋体"/>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29.4</w:t>
      </w:r>
      <w:r>
        <w:rPr>
          <w:rFonts w:ascii="仿宋_GB2312" w:eastAsia="仿宋_GB2312" w:hAnsi="宋体" w:cs="宋体" w:hint="eastAsia"/>
          <w:kern w:val="0"/>
          <w:sz w:val="32"/>
          <w:szCs w:val="32"/>
        </w:rPr>
        <w:t>万元；其他车辆</w:t>
      </w:r>
      <w:r>
        <w:rPr>
          <w:rFonts w:ascii="仿宋_GB2312" w:eastAsia="仿宋_GB2312" w:hAnsi="宋体" w:cs="宋体"/>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11.58</w:t>
      </w:r>
      <w:r>
        <w:rPr>
          <w:rFonts w:ascii="仿宋_GB2312" w:eastAsia="仿宋_GB2312" w:hAnsi="宋体" w:cs="宋体" w:hint="eastAsia"/>
          <w:kern w:val="0"/>
          <w:sz w:val="32"/>
          <w:szCs w:val="32"/>
        </w:rPr>
        <w:t>万元。</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kern w:val="0"/>
          <w:sz w:val="32"/>
          <w:szCs w:val="32"/>
        </w:rPr>
        <w:t>10.25</w:t>
      </w:r>
      <w:r>
        <w:rPr>
          <w:rFonts w:ascii="仿宋_GB2312" w:eastAsia="仿宋_GB2312" w:hAnsi="宋体" w:cs="宋体" w:hint="eastAsia"/>
          <w:kern w:val="0"/>
          <w:sz w:val="32"/>
          <w:szCs w:val="32"/>
        </w:rPr>
        <w:t>万元。</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kern w:val="0"/>
          <w:sz w:val="32"/>
          <w:szCs w:val="32"/>
        </w:rPr>
        <w:t>2.4</w:t>
      </w:r>
      <w:r>
        <w:rPr>
          <w:rFonts w:ascii="仿宋_GB2312" w:eastAsia="仿宋_GB2312" w:hAnsi="宋体" w:cs="宋体" w:hint="eastAsia"/>
          <w:kern w:val="0"/>
          <w:sz w:val="32"/>
          <w:szCs w:val="32"/>
        </w:rPr>
        <w:t>万元。</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年部门预算未安排购置车辆经费（或安排购置车辆经费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万元），安排购置</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2D6FCD" w:rsidRDefault="002D6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2D6FCD" w:rsidRDefault="002D6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年度，本年度实行绩效管理的项目</w:t>
      </w:r>
      <w:r>
        <w:rPr>
          <w:rFonts w:ascii="仿宋_GB2312" w:eastAsia="仿宋_GB2312" w:hAnsi="宋体" w:cs="宋体"/>
          <w:kern w:val="0"/>
          <w:sz w:val="32"/>
          <w:szCs w:val="32"/>
        </w:rPr>
        <w:t>2</w:t>
      </w:r>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46.32</w:t>
      </w:r>
      <w:r>
        <w:rPr>
          <w:rFonts w:ascii="仿宋_GB2312" w:eastAsia="仿宋_GB2312" w:hAnsi="宋体" w:cs="宋体" w:hint="eastAsia"/>
          <w:kern w:val="0"/>
          <w:sz w:val="32"/>
          <w:szCs w:val="32"/>
        </w:rPr>
        <w:t>万元。具体情况见下表（按项目分别填报）：</w:t>
      </w: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rsidP="007E5910">
      <w:pPr>
        <w:spacing w:line="500" w:lineRule="exact"/>
        <w:ind w:firstLineChars="700" w:firstLine="31680"/>
        <w:rPr>
          <w:rFonts w:ascii="仿宋_GB2312" w:eastAsia="仿宋_GB2312" w:hAnsi="宋体" w:cs="宋体"/>
          <w:b/>
          <w:bCs/>
          <w:kern w:val="0"/>
          <w:sz w:val="32"/>
          <w:szCs w:val="32"/>
        </w:rPr>
      </w:pPr>
    </w:p>
    <w:p w:rsidR="002D6FCD" w:rsidRDefault="002D6FCD" w:rsidP="007E5910">
      <w:pPr>
        <w:spacing w:line="500" w:lineRule="exact"/>
        <w:ind w:firstLineChars="700" w:firstLine="31680"/>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项</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支</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出</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绩</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效</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标</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表</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一</w:t>
      </w:r>
    </w:p>
    <w:p w:rsidR="002D6FCD" w:rsidRDefault="002D6FCD" w:rsidP="007E5910">
      <w:pPr>
        <w:spacing w:line="500" w:lineRule="exact"/>
        <w:ind w:firstLineChars="700" w:firstLine="31680"/>
        <w:rPr>
          <w:rFonts w:ascii="仿宋_GB2312" w:eastAsia="仿宋_GB2312" w:hAnsi="宋体" w:cs="宋体"/>
          <w:b/>
          <w:bCs/>
          <w:kern w:val="0"/>
          <w:sz w:val="32"/>
          <w:szCs w:val="32"/>
        </w:rPr>
      </w:pPr>
    </w:p>
    <w:tbl>
      <w:tblPr>
        <w:tblW w:w="8165" w:type="dxa"/>
        <w:tblInd w:w="233" w:type="dxa"/>
        <w:tblLayout w:type="fixed"/>
        <w:tblLook w:val="00A0"/>
      </w:tblPr>
      <w:tblGrid>
        <w:gridCol w:w="1393"/>
        <w:gridCol w:w="1417"/>
        <w:gridCol w:w="1293"/>
        <w:gridCol w:w="1059"/>
        <w:gridCol w:w="139"/>
        <w:gridCol w:w="912"/>
        <w:gridCol w:w="1041"/>
        <w:gridCol w:w="911"/>
      </w:tblGrid>
      <w:tr w:rsidR="002D6FCD">
        <w:trPr>
          <w:trHeight w:val="604"/>
        </w:trPr>
        <w:tc>
          <w:tcPr>
            <w:tcW w:w="1393" w:type="dxa"/>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3769" w:type="dxa"/>
            <w:gridSpan w:val="3"/>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克州草原工作站</w:t>
            </w:r>
          </w:p>
        </w:tc>
        <w:tc>
          <w:tcPr>
            <w:tcW w:w="1051" w:type="dxa"/>
            <w:gridSpan w:val="2"/>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1952" w:type="dxa"/>
            <w:gridSpan w:val="2"/>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仿宋_GB2312" w:eastAsia="仿宋_GB2312" w:hAnsi="宋体" w:cs="宋体" w:hint="eastAsia"/>
                <w:kern w:val="0"/>
                <w:sz w:val="18"/>
                <w:szCs w:val="18"/>
              </w:rPr>
              <w:t>群众工作人员生活补助经费</w:t>
            </w:r>
          </w:p>
        </w:tc>
      </w:tr>
      <w:tr w:rsidR="002D6FCD">
        <w:trPr>
          <w:trHeight w:val="1188"/>
        </w:trPr>
        <w:tc>
          <w:tcPr>
            <w:tcW w:w="1393"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417" w:type="dxa"/>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年度资金总额：</w:t>
            </w:r>
          </w:p>
        </w:tc>
        <w:tc>
          <w:tcPr>
            <w:tcW w:w="1293"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36.32</w:t>
            </w:r>
            <w:r>
              <w:rPr>
                <w:rFonts w:ascii="宋体" w:hAnsi="宋体" w:cs="宋体" w:hint="eastAsia"/>
                <w:kern w:val="0"/>
                <w:sz w:val="18"/>
                <w:szCs w:val="18"/>
              </w:rPr>
              <w:t xml:space="preserve">　</w:t>
            </w:r>
          </w:p>
        </w:tc>
        <w:tc>
          <w:tcPr>
            <w:tcW w:w="1059" w:type="dxa"/>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其中：财政拨款</w:t>
            </w:r>
          </w:p>
        </w:tc>
        <w:tc>
          <w:tcPr>
            <w:tcW w:w="1051" w:type="dxa"/>
            <w:gridSpan w:val="2"/>
            <w:tcBorders>
              <w:top w:val="nil"/>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36.32</w:t>
            </w:r>
          </w:p>
        </w:tc>
        <w:tc>
          <w:tcPr>
            <w:tcW w:w="1041" w:type="dxa"/>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其他资金</w:t>
            </w:r>
          </w:p>
        </w:tc>
        <w:tc>
          <w:tcPr>
            <w:tcW w:w="911" w:type="dxa"/>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cs="宋体"/>
                <w:kern w:val="0"/>
                <w:sz w:val="18"/>
                <w:szCs w:val="18"/>
              </w:rPr>
              <w:t>0.00</w:t>
            </w:r>
            <w:r>
              <w:rPr>
                <w:rFonts w:ascii="宋体" w:hAnsi="宋体" w:cs="宋体" w:hint="eastAsia"/>
                <w:kern w:val="0"/>
                <w:sz w:val="18"/>
                <w:szCs w:val="18"/>
              </w:rPr>
              <w:t xml:space="preserve">　</w:t>
            </w:r>
          </w:p>
        </w:tc>
      </w:tr>
      <w:tr w:rsidR="002D6FCD">
        <w:trPr>
          <w:trHeight w:val="604"/>
        </w:trPr>
        <w:tc>
          <w:tcPr>
            <w:tcW w:w="1393" w:type="dxa"/>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6772" w:type="dxa"/>
            <w:gridSpan w:val="7"/>
            <w:tcBorders>
              <w:top w:val="nil"/>
              <w:left w:val="nil"/>
              <w:bottom w:val="single" w:sz="4" w:space="0" w:color="000000"/>
              <w:right w:val="single" w:sz="4" w:space="0" w:color="000000"/>
            </w:tcBorders>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bookmarkStart w:id="2" w:name="OLE_LINK2"/>
            <w:r>
              <w:rPr>
                <w:rFonts w:ascii="宋体" w:hAnsi="宋体" w:cs="宋体" w:hint="eastAsia"/>
                <w:kern w:val="0"/>
                <w:sz w:val="18"/>
                <w:szCs w:val="18"/>
              </w:rPr>
              <w:t>聚焦总目标，使驻村点群众充分了解党和国家的政策、富民措施，提高劳动生产率，增加收入，共同富裕发展；接受支教学生受到教育关爱</w:t>
            </w:r>
            <w:bookmarkEnd w:id="2"/>
          </w:p>
        </w:tc>
      </w:tr>
      <w:tr w:rsidR="002D6FCD">
        <w:trPr>
          <w:trHeight w:val="604"/>
        </w:trPr>
        <w:tc>
          <w:tcPr>
            <w:tcW w:w="1393" w:type="dxa"/>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417" w:type="dxa"/>
            <w:tcBorders>
              <w:top w:val="nil"/>
              <w:left w:val="nil"/>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2D6FCD">
        <w:trPr>
          <w:trHeight w:val="604"/>
        </w:trPr>
        <w:tc>
          <w:tcPr>
            <w:tcW w:w="1393"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项目完成指标</w:t>
            </w:r>
          </w:p>
        </w:tc>
        <w:tc>
          <w:tcPr>
            <w:tcW w:w="1417"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成本指标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群众工作人员补助</w:t>
            </w:r>
            <w:r>
              <w:rPr>
                <w:rFonts w:ascii="宋体" w:hAnsi="宋体" w:cs="宋体"/>
                <w:kern w:val="0"/>
                <w:sz w:val="18"/>
                <w:szCs w:val="18"/>
              </w:rPr>
              <w:t>36.32</w:t>
            </w:r>
            <w:r>
              <w:rPr>
                <w:rFonts w:ascii="宋体" w:hAnsi="宋体" w:cs="宋体" w:hint="eastAsia"/>
                <w:kern w:val="0"/>
                <w:sz w:val="18"/>
                <w:szCs w:val="18"/>
              </w:rPr>
              <w:t xml:space="preserve">万元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tabs>
                <w:tab w:val="left" w:pos="803"/>
                <w:tab w:val="center" w:pos="1531"/>
              </w:tabs>
              <w:jc w:val="center"/>
              <w:rPr>
                <w:rFonts w:ascii="宋体" w:cs="宋体"/>
                <w:kern w:val="0"/>
                <w:sz w:val="18"/>
                <w:szCs w:val="18"/>
              </w:rPr>
            </w:pPr>
            <w:r>
              <w:rPr>
                <w:rFonts w:ascii="宋体" w:hAnsi="宋体" w:cs="宋体"/>
                <w:kern w:val="0"/>
                <w:sz w:val="18"/>
                <w:szCs w:val="18"/>
              </w:rPr>
              <w:t>36.32</w:t>
            </w:r>
            <w:r>
              <w:rPr>
                <w:rFonts w:ascii="宋体" w:hAnsi="宋体" w:cs="宋体" w:hint="eastAsia"/>
                <w:kern w:val="0"/>
                <w:sz w:val="18"/>
                <w:szCs w:val="18"/>
              </w:rPr>
              <w:t>万元</w:t>
            </w:r>
          </w:p>
        </w:tc>
      </w:tr>
      <w:tr w:rsidR="002D6FCD">
        <w:trPr>
          <w:trHeight w:val="604"/>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万元</w:t>
            </w:r>
          </w:p>
        </w:tc>
      </w:tr>
      <w:tr w:rsidR="002D6FCD">
        <w:trPr>
          <w:trHeight w:val="604"/>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时效指标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目标完成阶段性考核</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每季度末</w:t>
            </w:r>
          </w:p>
        </w:tc>
      </w:tr>
      <w:tr w:rsidR="002D6FCD">
        <w:trPr>
          <w:trHeight w:val="604"/>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目标完成时间</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w:t>
            </w:r>
            <w:r>
              <w:rPr>
                <w:rFonts w:ascii="宋体" w:hAnsi="宋体" w:cs="宋体"/>
                <w:kern w:val="0"/>
                <w:sz w:val="18"/>
                <w:szCs w:val="18"/>
              </w:rPr>
              <w:t>31</w:t>
            </w:r>
            <w:r>
              <w:rPr>
                <w:rFonts w:ascii="宋体" w:hAnsi="宋体" w:cs="宋体" w:hint="eastAsia"/>
                <w:kern w:val="0"/>
                <w:sz w:val="18"/>
                <w:szCs w:val="18"/>
              </w:rPr>
              <w:t>日</w:t>
            </w:r>
          </w:p>
        </w:tc>
      </w:tr>
      <w:tr w:rsidR="002D6FCD">
        <w:trPr>
          <w:trHeight w:val="290"/>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数量指标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322"/>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243"/>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质量指标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212"/>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228"/>
        </w:trPr>
        <w:tc>
          <w:tcPr>
            <w:tcW w:w="1393"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项目效益指标</w:t>
            </w:r>
          </w:p>
        </w:tc>
        <w:tc>
          <w:tcPr>
            <w:tcW w:w="1417"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经济效益指标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228"/>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384"/>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可持续影响指标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宣传活动</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开展宣传活动</w:t>
            </w:r>
            <w:r>
              <w:rPr>
                <w:rFonts w:ascii="宋体" w:hAnsi="宋体" w:cs="宋体"/>
                <w:kern w:val="0"/>
                <w:sz w:val="18"/>
                <w:szCs w:val="18"/>
              </w:rPr>
              <w:t>12</w:t>
            </w:r>
            <w:r>
              <w:rPr>
                <w:rFonts w:ascii="宋体" w:hAnsi="宋体" w:cs="宋体" w:hint="eastAsia"/>
                <w:kern w:val="0"/>
                <w:sz w:val="18"/>
                <w:szCs w:val="18"/>
              </w:rPr>
              <w:t xml:space="preserve">场次等　</w:t>
            </w:r>
          </w:p>
        </w:tc>
      </w:tr>
      <w:tr w:rsidR="002D6FCD">
        <w:trPr>
          <w:trHeight w:val="259"/>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806"/>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社会效益指标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驻村点群众</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spacing w:line="180" w:lineRule="exact"/>
              <w:jc w:val="left"/>
              <w:rPr>
                <w:rFonts w:ascii="宋体" w:cs="宋体"/>
                <w:kern w:val="0"/>
                <w:sz w:val="18"/>
                <w:szCs w:val="18"/>
              </w:rPr>
            </w:pPr>
            <w:r>
              <w:rPr>
                <w:rFonts w:ascii="宋体" w:hAnsi="宋体" w:cs="宋体" w:hint="eastAsia"/>
                <w:kern w:val="0"/>
                <w:sz w:val="18"/>
                <w:szCs w:val="18"/>
              </w:rPr>
              <w:t xml:space="preserve">群众充分了解党和国家的政策、富民措施，提高劳动生产率，增加收入，共同富裕发展　</w:t>
            </w:r>
          </w:p>
        </w:tc>
      </w:tr>
      <w:tr w:rsidR="002D6FCD">
        <w:trPr>
          <w:trHeight w:val="353"/>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p>
        </w:tc>
      </w:tr>
      <w:tr w:rsidR="002D6FCD">
        <w:trPr>
          <w:trHeight w:val="275"/>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生态效益指标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243"/>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431"/>
        </w:trPr>
        <w:tc>
          <w:tcPr>
            <w:tcW w:w="1393"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满意度指标</w:t>
            </w:r>
          </w:p>
        </w:tc>
        <w:tc>
          <w:tcPr>
            <w:tcW w:w="1417"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满意度指标</w:t>
            </w: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服务度满意度</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服务度满意达</w:t>
            </w:r>
            <w:r>
              <w:rPr>
                <w:rFonts w:ascii="宋体" w:hAnsi="宋体" w:cs="宋体"/>
                <w:kern w:val="0"/>
                <w:sz w:val="18"/>
                <w:szCs w:val="18"/>
              </w:rPr>
              <w:t>90%</w:t>
            </w:r>
            <w:r>
              <w:rPr>
                <w:rFonts w:ascii="宋体" w:hAnsi="宋体" w:cs="宋体" w:hint="eastAsia"/>
                <w:kern w:val="0"/>
                <w:sz w:val="18"/>
                <w:szCs w:val="18"/>
              </w:rPr>
              <w:t xml:space="preserve">以上　</w:t>
            </w:r>
          </w:p>
        </w:tc>
      </w:tr>
      <w:tr w:rsidR="002D6FCD">
        <w:trPr>
          <w:trHeight w:val="415"/>
        </w:trPr>
        <w:tc>
          <w:tcPr>
            <w:tcW w:w="1393"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417"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491"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2864"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bl>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pPr>
        <w:spacing w:line="500" w:lineRule="exact"/>
        <w:rPr>
          <w:rFonts w:ascii="仿宋_GB2312" w:eastAsia="仿宋_GB2312" w:hAnsi="宋体" w:cs="宋体"/>
          <w:kern w:val="0"/>
          <w:sz w:val="32"/>
          <w:szCs w:val="32"/>
        </w:rPr>
      </w:pPr>
    </w:p>
    <w:p w:rsidR="002D6FCD" w:rsidRDefault="002D6FCD" w:rsidP="007E5910">
      <w:pPr>
        <w:spacing w:line="500" w:lineRule="exact"/>
        <w:ind w:firstLineChars="700" w:firstLine="31680"/>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项</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支</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出</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绩</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效</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标</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表</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二</w:t>
      </w:r>
    </w:p>
    <w:p w:rsidR="002D6FCD" w:rsidRDefault="002D6FCD" w:rsidP="007E5910">
      <w:pPr>
        <w:spacing w:line="500" w:lineRule="exact"/>
        <w:ind w:firstLineChars="700" w:firstLine="31680"/>
        <w:rPr>
          <w:rFonts w:ascii="仿宋_GB2312" w:eastAsia="仿宋_GB2312" w:hAnsi="宋体" w:cs="宋体"/>
          <w:b/>
          <w:bCs/>
          <w:kern w:val="0"/>
          <w:sz w:val="32"/>
          <w:szCs w:val="32"/>
        </w:rPr>
      </w:pPr>
    </w:p>
    <w:tbl>
      <w:tblPr>
        <w:tblW w:w="8375" w:type="dxa"/>
        <w:tblInd w:w="211" w:type="dxa"/>
        <w:tblLayout w:type="fixed"/>
        <w:tblLook w:val="00A0"/>
      </w:tblPr>
      <w:tblGrid>
        <w:gridCol w:w="1761"/>
        <w:gridCol w:w="1326"/>
        <w:gridCol w:w="1097"/>
        <w:gridCol w:w="1080"/>
        <w:gridCol w:w="62"/>
        <w:gridCol w:w="1010"/>
        <w:gridCol w:w="1062"/>
        <w:gridCol w:w="977"/>
      </w:tblGrid>
      <w:tr w:rsidR="002D6FCD">
        <w:trPr>
          <w:trHeight w:val="417"/>
        </w:trPr>
        <w:tc>
          <w:tcPr>
            <w:tcW w:w="1761" w:type="dxa"/>
            <w:tcBorders>
              <w:top w:val="single" w:sz="4" w:space="0" w:color="auto"/>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3503" w:type="dxa"/>
            <w:gridSpan w:val="3"/>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克州草原工作站</w:t>
            </w:r>
          </w:p>
        </w:tc>
        <w:tc>
          <w:tcPr>
            <w:tcW w:w="1072" w:type="dxa"/>
            <w:gridSpan w:val="2"/>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2039" w:type="dxa"/>
            <w:gridSpan w:val="2"/>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联建工作经费</w:t>
            </w:r>
          </w:p>
        </w:tc>
      </w:tr>
      <w:tr w:rsidR="002D6FCD">
        <w:trPr>
          <w:trHeight w:val="787"/>
        </w:trPr>
        <w:tc>
          <w:tcPr>
            <w:tcW w:w="1761" w:type="dxa"/>
            <w:tcBorders>
              <w:top w:val="nil"/>
              <w:left w:val="single" w:sz="4" w:space="0" w:color="auto"/>
              <w:bottom w:val="single" w:sz="4" w:space="0" w:color="auto"/>
              <w:right w:val="single" w:sz="4" w:space="0" w:color="auto"/>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326" w:type="dxa"/>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年度资金总额：</w:t>
            </w:r>
          </w:p>
        </w:tc>
        <w:tc>
          <w:tcPr>
            <w:tcW w:w="1097" w:type="dxa"/>
            <w:tcBorders>
              <w:top w:val="nil"/>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 xml:space="preserve">　</w:t>
            </w:r>
          </w:p>
        </w:tc>
        <w:tc>
          <w:tcPr>
            <w:tcW w:w="1080" w:type="dxa"/>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其中：财政拨款</w:t>
            </w:r>
          </w:p>
        </w:tc>
        <w:tc>
          <w:tcPr>
            <w:tcW w:w="1072" w:type="dxa"/>
            <w:gridSpan w:val="2"/>
            <w:tcBorders>
              <w:top w:val="nil"/>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kern w:val="0"/>
                <w:sz w:val="18"/>
                <w:szCs w:val="18"/>
              </w:rPr>
              <w:t>10</w:t>
            </w:r>
          </w:p>
        </w:tc>
        <w:tc>
          <w:tcPr>
            <w:tcW w:w="1062" w:type="dxa"/>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其他资金</w:t>
            </w:r>
          </w:p>
        </w:tc>
        <w:tc>
          <w:tcPr>
            <w:tcW w:w="977" w:type="dxa"/>
            <w:tcBorders>
              <w:top w:val="single" w:sz="4" w:space="0" w:color="auto"/>
              <w:left w:val="nil"/>
              <w:bottom w:val="single" w:sz="4" w:space="0" w:color="auto"/>
              <w:right w:val="single" w:sz="4" w:space="0" w:color="auto"/>
            </w:tcBorders>
            <w:vAlign w:val="center"/>
          </w:tcPr>
          <w:p w:rsidR="002D6FCD" w:rsidRDefault="002D6FCD">
            <w:pPr>
              <w:widowControl/>
              <w:jc w:val="center"/>
              <w:rPr>
                <w:rFonts w:ascii="宋体" w:cs="宋体"/>
                <w:kern w:val="0"/>
                <w:sz w:val="18"/>
                <w:szCs w:val="18"/>
              </w:rPr>
            </w:pPr>
            <w:r>
              <w:rPr>
                <w:rFonts w:ascii="宋体" w:cs="宋体"/>
                <w:kern w:val="0"/>
                <w:sz w:val="18"/>
                <w:szCs w:val="18"/>
              </w:rPr>
              <w:t>0.00</w:t>
            </w:r>
            <w:r>
              <w:rPr>
                <w:rFonts w:ascii="宋体" w:hAnsi="宋体" w:cs="宋体" w:hint="eastAsia"/>
                <w:kern w:val="0"/>
                <w:sz w:val="18"/>
                <w:szCs w:val="18"/>
              </w:rPr>
              <w:t xml:space="preserve">　</w:t>
            </w:r>
          </w:p>
        </w:tc>
      </w:tr>
      <w:tr w:rsidR="002D6FCD">
        <w:trPr>
          <w:trHeight w:val="647"/>
        </w:trPr>
        <w:tc>
          <w:tcPr>
            <w:tcW w:w="1761" w:type="dxa"/>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6614" w:type="dxa"/>
            <w:gridSpan w:val="7"/>
            <w:tcBorders>
              <w:top w:val="nil"/>
              <w:left w:val="nil"/>
              <w:bottom w:val="single" w:sz="4" w:space="0" w:color="000000"/>
              <w:right w:val="single" w:sz="4" w:space="0" w:color="000000"/>
            </w:tcBorders>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摸清联建村的底数，对家庭做到一户一表，建立档案台账，做好扶贫帮教工作，全面开展入户走访，大力宣讲十九大精神、《宪法》、法律法规、惠民政策、大病救助等内容，协助村委会、驻村队做好脱贫攻坚工作。扎实开展民族团结“结亲周”和干部入户入住“两个全覆盖”工作，确保群众思想状况稳定。</w:t>
            </w:r>
          </w:p>
        </w:tc>
      </w:tr>
      <w:tr w:rsidR="002D6FCD">
        <w:trPr>
          <w:trHeight w:val="412"/>
        </w:trPr>
        <w:tc>
          <w:tcPr>
            <w:tcW w:w="1761" w:type="dxa"/>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326" w:type="dxa"/>
            <w:tcBorders>
              <w:top w:val="nil"/>
              <w:left w:val="nil"/>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2D6FCD">
        <w:trPr>
          <w:trHeight w:val="477"/>
        </w:trPr>
        <w:tc>
          <w:tcPr>
            <w:tcW w:w="1761"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项目完成指标</w:t>
            </w:r>
          </w:p>
        </w:tc>
        <w:tc>
          <w:tcPr>
            <w:tcW w:w="1326"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成本指标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日常办公</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8</w:t>
            </w:r>
            <w:r>
              <w:rPr>
                <w:rFonts w:ascii="宋体" w:hAnsi="宋体" w:cs="宋体" w:hint="eastAsia"/>
                <w:kern w:val="0"/>
                <w:sz w:val="18"/>
                <w:szCs w:val="18"/>
              </w:rPr>
              <w:t>万元</w:t>
            </w:r>
          </w:p>
        </w:tc>
      </w:tr>
      <w:tr w:rsidR="002D6FCD">
        <w:trPr>
          <w:trHeight w:val="242"/>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车辆运行</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w:t>
            </w:r>
            <w:r>
              <w:rPr>
                <w:rFonts w:ascii="宋体" w:hAnsi="宋体" w:cs="宋体" w:hint="eastAsia"/>
                <w:kern w:val="0"/>
                <w:sz w:val="18"/>
                <w:szCs w:val="18"/>
              </w:rPr>
              <w:t>万元</w:t>
            </w:r>
          </w:p>
        </w:tc>
      </w:tr>
      <w:tr w:rsidR="002D6FCD">
        <w:trPr>
          <w:trHeight w:val="647"/>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时效指标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目标完成阶段性考核</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每季度末　</w:t>
            </w:r>
          </w:p>
        </w:tc>
      </w:tr>
      <w:tr w:rsidR="002D6FCD">
        <w:trPr>
          <w:trHeight w:val="647"/>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目标完成时间</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w:t>
            </w:r>
            <w:r>
              <w:rPr>
                <w:rFonts w:ascii="宋体" w:hAnsi="宋体" w:cs="宋体"/>
                <w:kern w:val="0"/>
                <w:sz w:val="18"/>
                <w:szCs w:val="18"/>
              </w:rPr>
              <w:t>31</w:t>
            </w:r>
            <w:r>
              <w:rPr>
                <w:rFonts w:ascii="宋体" w:hAnsi="宋体" w:cs="宋体" w:hint="eastAsia"/>
                <w:kern w:val="0"/>
                <w:sz w:val="18"/>
                <w:szCs w:val="18"/>
              </w:rPr>
              <w:t xml:space="preserve">日　</w:t>
            </w:r>
          </w:p>
        </w:tc>
      </w:tr>
      <w:tr w:rsidR="002D6FCD">
        <w:trPr>
          <w:trHeight w:val="328"/>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数量指标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143"/>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143"/>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质量指标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177"/>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160"/>
        </w:trPr>
        <w:tc>
          <w:tcPr>
            <w:tcW w:w="1761"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项目效益指标</w:t>
            </w:r>
          </w:p>
        </w:tc>
        <w:tc>
          <w:tcPr>
            <w:tcW w:w="1326"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经济效益指标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r>
      <w:tr w:rsidR="002D6FCD">
        <w:trPr>
          <w:trHeight w:val="194"/>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p>
        </w:tc>
      </w:tr>
      <w:tr w:rsidR="002D6FCD">
        <w:trPr>
          <w:trHeight w:val="378"/>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可持续影响指标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宣传活动</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开展宣传活动</w:t>
            </w:r>
            <w:r>
              <w:rPr>
                <w:rFonts w:ascii="宋体" w:hAnsi="宋体" w:cs="宋体"/>
                <w:kern w:val="0"/>
                <w:sz w:val="18"/>
                <w:szCs w:val="18"/>
              </w:rPr>
              <w:t>12</w:t>
            </w:r>
            <w:r>
              <w:rPr>
                <w:rFonts w:ascii="宋体" w:hAnsi="宋体" w:cs="宋体" w:hint="eastAsia"/>
                <w:kern w:val="0"/>
                <w:sz w:val="18"/>
                <w:szCs w:val="18"/>
              </w:rPr>
              <w:t xml:space="preserve">场次等　</w:t>
            </w:r>
          </w:p>
        </w:tc>
      </w:tr>
      <w:tr w:rsidR="002D6FCD">
        <w:trPr>
          <w:trHeight w:val="345"/>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829"/>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社会效益指标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扶贫帮困</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rPr>
                <w:rFonts w:ascii="宋体" w:cs="宋体"/>
                <w:kern w:val="0"/>
                <w:sz w:val="18"/>
                <w:szCs w:val="18"/>
              </w:rPr>
            </w:pPr>
            <w:r>
              <w:rPr>
                <w:rFonts w:ascii="宋体" w:hAnsi="宋体" w:cs="宋体" w:hint="eastAsia"/>
                <w:kern w:val="0"/>
                <w:sz w:val="18"/>
                <w:szCs w:val="18"/>
              </w:rPr>
              <w:t>为村建立家庭档案扶贫帮困档案，计</w:t>
            </w:r>
            <w:r>
              <w:rPr>
                <w:rFonts w:ascii="宋体" w:hAnsi="宋体" w:cs="宋体"/>
                <w:kern w:val="0"/>
                <w:sz w:val="18"/>
                <w:szCs w:val="18"/>
              </w:rPr>
              <w:t>168</w:t>
            </w:r>
            <w:r>
              <w:rPr>
                <w:rFonts w:ascii="宋体" w:hAnsi="宋体" w:cs="宋体" w:hint="eastAsia"/>
                <w:kern w:val="0"/>
                <w:sz w:val="18"/>
                <w:szCs w:val="18"/>
              </w:rPr>
              <w:t>户册</w:t>
            </w:r>
          </w:p>
        </w:tc>
      </w:tr>
      <w:tr w:rsidR="002D6FCD">
        <w:trPr>
          <w:trHeight w:val="647"/>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扶贫帮困</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为村民办好事办实事，计</w:t>
            </w:r>
            <w:r>
              <w:rPr>
                <w:rFonts w:ascii="宋体" w:hAnsi="宋体" w:cs="宋体"/>
                <w:kern w:val="0"/>
                <w:sz w:val="18"/>
                <w:szCs w:val="18"/>
              </w:rPr>
              <w:t>78</w:t>
            </w:r>
            <w:r>
              <w:rPr>
                <w:rFonts w:ascii="宋体" w:hAnsi="宋体" w:cs="宋体" w:hint="eastAsia"/>
                <w:kern w:val="0"/>
                <w:sz w:val="18"/>
                <w:szCs w:val="18"/>
              </w:rPr>
              <w:t xml:space="preserve">户次　</w:t>
            </w:r>
          </w:p>
        </w:tc>
      </w:tr>
      <w:tr w:rsidR="002D6FCD">
        <w:trPr>
          <w:trHeight w:val="261"/>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生态效益指标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328"/>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r w:rsidR="002D6FCD">
        <w:trPr>
          <w:trHeight w:val="462"/>
        </w:trPr>
        <w:tc>
          <w:tcPr>
            <w:tcW w:w="1761"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满意度指标</w:t>
            </w:r>
          </w:p>
        </w:tc>
        <w:tc>
          <w:tcPr>
            <w:tcW w:w="1326" w:type="dxa"/>
            <w:vMerge w:val="restart"/>
            <w:tcBorders>
              <w:top w:val="nil"/>
              <w:left w:val="single" w:sz="4" w:space="0" w:color="000000"/>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满意度指标</w:t>
            </w: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服务度满意度</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bookmarkStart w:id="3" w:name="OLE_LINK3"/>
            <w:r>
              <w:rPr>
                <w:rFonts w:ascii="宋体" w:hAnsi="宋体" w:cs="宋体" w:hint="eastAsia"/>
                <w:kern w:val="0"/>
                <w:sz w:val="18"/>
                <w:szCs w:val="18"/>
              </w:rPr>
              <w:t>服务度满意达</w:t>
            </w:r>
            <w:r>
              <w:rPr>
                <w:rFonts w:ascii="宋体" w:hAnsi="宋体" w:cs="宋体"/>
                <w:kern w:val="0"/>
                <w:sz w:val="18"/>
                <w:szCs w:val="18"/>
              </w:rPr>
              <w:t>90%</w:t>
            </w:r>
            <w:r>
              <w:rPr>
                <w:rFonts w:ascii="宋体" w:hAnsi="宋体" w:cs="宋体" w:hint="eastAsia"/>
                <w:kern w:val="0"/>
                <w:sz w:val="18"/>
                <w:szCs w:val="18"/>
              </w:rPr>
              <w:t>以上</w:t>
            </w:r>
            <w:bookmarkEnd w:id="3"/>
            <w:r>
              <w:rPr>
                <w:rFonts w:ascii="宋体" w:hAnsi="宋体" w:cs="宋体" w:hint="eastAsia"/>
                <w:kern w:val="0"/>
                <w:sz w:val="18"/>
                <w:szCs w:val="18"/>
              </w:rPr>
              <w:t xml:space="preserve">　</w:t>
            </w:r>
          </w:p>
        </w:tc>
      </w:tr>
      <w:tr w:rsidR="002D6FCD">
        <w:trPr>
          <w:trHeight w:val="444"/>
        </w:trPr>
        <w:tc>
          <w:tcPr>
            <w:tcW w:w="1761"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1326" w:type="dxa"/>
            <w:vMerge/>
            <w:tcBorders>
              <w:top w:val="nil"/>
              <w:left w:val="single" w:sz="4" w:space="0" w:color="000000"/>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p>
        </w:tc>
        <w:tc>
          <w:tcPr>
            <w:tcW w:w="223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left"/>
              <w:rPr>
                <w:rFonts w:ascii="宋体" w:cs="宋体"/>
                <w:kern w:val="0"/>
                <w:sz w:val="18"/>
                <w:szCs w:val="18"/>
              </w:rPr>
            </w:pPr>
            <w:r>
              <w:rPr>
                <w:rFonts w:ascii="宋体" w:hAnsi="宋体" w:cs="宋体" w:hint="eastAsia"/>
                <w:kern w:val="0"/>
                <w:sz w:val="18"/>
                <w:szCs w:val="18"/>
              </w:rPr>
              <w:t xml:space="preserve">　</w:t>
            </w:r>
          </w:p>
        </w:tc>
        <w:tc>
          <w:tcPr>
            <w:tcW w:w="3049" w:type="dxa"/>
            <w:gridSpan w:val="3"/>
            <w:tcBorders>
              <w:top w:val="single" w:sz="4" w:space="0" w:color="000000"/>
              <w:left w:val="nil"/>
              <w:bottom w:val="single" w:sz="4" w:space="0" w:color="000000"/>
              <w:right w:val="single" w:sz="4" w:space="0" w:color="000000"/>
            </w:tcBorders>
            <w:vAlign w:val="center"/>
          </w:tcPr>
          <w:p w:rsidR="002D6FCD" w:rsidRDefault="002D6FCD">
            <w:pPr>
              <w:widowControl/>
              <w:jc w:val="center"/>
              <w:rPr>
                <w:rFonts w:ascii="宋体" w:cs="宋体"/>
                <w:kern w:val="0"/>
                <w:sz w:val="18"/>
                <w:szCs w:val="18"/>
              </w:rPr>
            </w:pPr>
            <w:r>
              <w:rPr>
                <w:rFonts w:ascii="宋体" w:hAnsi="宋体" w:cs="宋体" w:hint="eastAsia"/>
                <w:kern w:val="0"/>
                <w:sz w:val="18"/>
                <w:szCs w:val="18"/>
              </w:rPr>
              <w:t xml:space="preserve">　</w:t>
            </w:r>
          </w:p>
        </w:tc>
      </w:tr>
    </w:tbl>
    <w:p w:rsidR="002D6FCD" w:rsidRDefault="002D6FCD" w:rsidP="002D6FCD">
      <w:pPr>
        <w:widowControl/>
        <w:spacing w:line="560" w:lineRule="exact"/>
        <w:ind w:firstLineChars="196" w:firstLine="316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2D6FCD" w:rsidRDefault="002D6FCD" w:rsidP="007E5910">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2D6FCD" w:rsidRDefault="002D6FCD">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2D6FCD" w:rsidRDefault="002D6FCD" w:rsidP="00253E03">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名词解释</w:t>
      </w:r>
    </w:p>
    <w:p w:rsidR="002D6FCD" w:rsidRDefault="002D6FCD">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2D6FCD" w:rsidRDefault="002D6FCD">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2D6FCD" w:rsidRDefault="002D6FCD">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2D6FCD" w:rsidRDefault="002D6FCD">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2D6FCD" w:rsidRDefault="002D6FCD">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2D6FCD" w:rsidRDefault="002D6FCD">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2D6FCD" w:rsidRDefault="002D6FCD">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2D6FCD" w:rsidRDefault="002D6FCD">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2D6FCD" w:rsidRDefault="002D6FCD">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2D6FCD" w:rsidRDefault="002D6FCD">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2D6FCD" w:rsidRDefault="002D6FCD">
      <w:pPr>
        <w:widowControl/>
        <w:spacing w:line="560" w:lineRule="exact"/>
        <w:jc w:val="left"/>
        <w:rPr>
          <w:rFonts w:ascii="仿宋_GB2312" w:eastAsia="仿宋_GB2312" w:hAnsi="宋体" w:cs="宋体"/>
          <w:kern w:val="0"/>
          <w:sz w:val="32"/>
          <w:szCs w:val="32"/>
        </w:rPr>
      </w:pPr>
    </w:p>
    <w:p w:rsidR="002D6FCD" w:rsidRDefault="002D6FCD">
      <w:pPr>
        <w:widowControl/>
        <w:spacing w:line="560" w:lineRule="exact"/>
        <w:jc w:val="left"/>
        <w:rPr>
          <w:rFonts w:ascii="仿宋_GB2312" w:eastAsia="仿宋_GB2312" w:hAnsi="宋体" w:cs="宋体"/>
          <w:kern w:val="0"/>
          <w:sz w:val="32"/>
          <w:szCs w:val="32"/>
        </w:rPr>
      </w:pPr>
    </w:p>
    <w:p w:rsidR="002D6FCD" w:rsidRDefault="002D6FCD">
      <w:pPr>
        <w:widowControl/>
        <w:spacing w:line="560" w:lineRule="exact"/>
        <w:jc w:val="left"/>
        <w:rPr>
          <w:rFonts w:ascii="仿宋_GB2312" w:eastAsia="仿宋_GB2312" w:hAnsi="宋体" w:cs="宋体"/>
          <w:kern w:val="0"/>
          <w:sz w:val="32"/>
          <w:szCs w:val="32"/>
        </w:rPr>
      </w:pPr>
    </w:p>
    <w:p w:rsidR="002D6FCD" w:rsidRDefault="002D6FCD">
      <w:pPr>
        <w:widowControl/>
        <w:spacing w:line="560" w:lineRule="exact"/>
        <w:jc w:val="left"/>
        <w:rPr>
          <w:rFonts w:ascii="仿宋_GB2312" w:eastAsia="仿宋_GB2312" w:hAnsi="宋体" w:cs="宋体"/>
          <w:kern w:val="0"/>
          <w:sz w:val="32"/>
          <w:szCs w:val="32"/>
        </w:rPr>
      </w:pPr>
    </w:p>
    <w:p w:rsidR="002D6FCD" w:rsidRDefault="002D6FCD">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克州草原工作站</w:t>
      </w:r>
    </w:p>
    <w:p w:rsidR="002D6FCD" w:rsidRDefault="002D6FCD">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smartTag w:uri="urn:schemas-microsoft-com:office:smarttags" w:element="chsdate">
        <w:smartTagPr>
          <w:attr w:name="IsROCDate" w:val="False"/>
          <w:attr w:name="IsLunarDate" w:val="False"/>
          <w:attr w:name="Day" w:val="31"/>
          <w:attr w:name="Month" w:val="1"/>
          <w:attr w:name="Year" w:val="2019"/>
        </w:smartTag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kern w:val="0"/>
            <w:sz w:val="32"/>
            <w:szCs w:val="32"/>
          </w:rPr>
          <w:t>31</w:t>
        </w:r>
        <w:r>
          <w:rPr>
            <w:rFonts w:ascii="仿宋_GB2312" w:eastAsia="仿宋_GB2312" w:hAnsi="宋体" w:cs="宋体" w:hint="eastAsia"/>
            <w:kern w:val="0"/>
            <w:sz w:val="32"/>
            <w:szCs w:val="32"/>
          </w:rPr>
          <w:t>日</w:t>
        </w:r>
      </w:smartTag>
    </w:p>
    <w:p w:rsidR="002D6FCD" w:rsidRDefault="002D6FCD"/>
    <w:p w:rsidR="002D6FCD" w:rsidRDefault="002D6FCD"/>
    <w:sectPr w:rsidR="002D6FCD" w:rsidSect="006F388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CD" w:rsidRDefault="002D6FCD" w:rsidP="006F3888">
      <w:r>
        <w:separator/>
      </w:r>
    </w:p>
  </w:endnote>
  <w:endnote w:type="continuationSeparator" w:id="0">
    <w:p w:rsidR="002D6FCD" w:rsidRDefault="002D6FCD" w:rsidP="006F3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altName w:val="方正兰亭超细黑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CD" w:rsidRDefault="002D6FCD">
    <w:pPr>
      <w:pStyle w:val="Foo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2D6FCD" w:rsidRDefault="002D6F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CD" w:rsidRDefault="002D6FCD">
    <w:pPr>
      <w:pStyle w:val="Footer"/>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7E5910">
      <w:rPr>
        <w:rFonts w:ascii="宋体" w:eastAsia="宋体" w:hAnsi="宋体"/>
        <w:noProof/>
        <w:sz w:val="28"/>
        <w:szCs w:val="28"/>
        <w:lang w:val="zh-CN"/>
      </w:rPr>
      <w:t>21</w:t>
    </w:r>
    <w:r>
      <w:rPr>
        <w:rFonts w:ascii="宋体" w:eastAsia="宋体" w:hAnsi="宋体"/>
        <w:sz w:val="28"/>
        <w:szCs w:val="28"/>
      </w:rPr>
      <w:fldChar w:fldCharType="end"/>
    </w:r>
  </w:p>
  <w:p w:rsidR="002D6FCD" w:rsidRDefault="002D6F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CD" w:rsidRDefault="002D6F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CD" w:rsidRDefault="002D6FCD" w:rsidP="006F3888">
      <w:r>
        <w:separator/>
      </w:r>
    </w:p>
  </w:footnote>
  <w:footnote w:type="continuationSeparator" w:id="0">
    <w:p w:rsidR="002D6FCD" w:rsidRDefault="002D6FCD" w:rsidP="006F3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CD" w:rsidRDefault="002D6F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CD" w:rsidRDefault="002D6FCD" w:rsidP="007E591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CD" w:rsidRDefault="002D6F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144"/>
    <w:rsid w:val="00092B62"/>
    <w:rsid w:val="00093E2F"/>
    <w:rsid w:val="000975A6"/>
    <w:rsid w:val="000A50C0"/>
    <w:rsid w:val="000C1C0F"/>
    <w:rsid w:val="000E0B5D"/>
    <w:rsid w:val="000F79B0"/>
    <w:rsid w:val="0015082B"/>
    <w:rsid w:val="001956D7"/>
    <w:rsid w:val="001D0691"/>
    <w:rsid w:val="00202EFB"/>
    <w:rsid w:val="0024758B"/>
    <w:rsid w:val="00253E03"/>
    <w:rsid w:val="00275071"/>
    <w:rsid w:val="00292DAC"/>
    <w:rsid w:val="002B0CF2"/>
    <w:rsid w:val="002B5144"/>
    <w:rsid w:val="002D6FCD"/>
    <w:rsid w:val="002E4E50"/>
    <w:rsid w:val="002F5439"/>
    <w:rsid w:val="00325B17"/>
    <w:rsid w:val="00326A4C"/>
    <w:rsid w:val="00356887"/>
    <w:rsid w:val="0038315D"/>
    <w:rsid w:val="003C1B02"/>
    <w:rsid w:val="003F2A53"/>
    <w:rsid w:val="004B1549"/>
    <w:rsid w:val="004C194B"/>
    <w:rsid w:val="004F12AC"/>
    <w:rsid w:val="004F753E"/>
    <w:rsid w:val="0052219D"/>
    <w:rsid w:val="00557874"/>
    <w:rsid w:val="00591581"/>
    <w:rsid w:val="005B2673"/>
    <w:rsid w:val="005E1190"/>
    <w:rsid w:val="00617667"/>
    <w:rsid w:val="00620096"/>
    <w:rsid w:val="006355DB"/>
    <w:rsid w:val="00656A03"/>
    <w:rsid w:val="00681E78"/>
    <w:rsid w:val="006A1B52"/>
    <w:rsid w:val="006C2DBA"/>
    <w:rsid w:val="006E1B58"/>
    <w:rsid w:val="006F3888"/>
    <w:rsid w:val="00727439"/>
    <w:rsid w:val="00786DE1"/>
    <w:rsid w:val="007E5910"/>
    <w:rsid w:val="00814182"/>
    <w:rsid w:val="00874823"/>
    <w:rsid w:val="00880DEA"/>
    <w:rsid w:val="008E41C0"/>
    <w:rsid w:val="009052C1"/>
    <w:rsid w:val="009811C2"/>
    <w:rsid w:val="00A0578A"/>
    <w:rsid w:val="00A13C46"/>
    <w:rsid w:val="00A16677"/>
    <w:rsid w:val="00A24805"/>
    <w:rsid w:val="00A63630"/>
    <w:rsid w:val="00A71944"/>
    <w:rsid w:val="00A84F7D"/>
    <w:rsid w:val="00A902CF"/>
    <w:rsid w:val="00A93928"/>
    <w:rsid w:val="00AC23FA"/>
    <w:rsid w:val="00AF537A"/>
    <w:rsid w:val="00B00A0F"/>
    <w:rsid w:val="00B267B5"/>
    <w:rsid w:val="00B26C82"/>
    <w:rsid w:val="00B66474"/>
    <w:rsid w:val="00BA41FB"/>
    <w:rsid w:val="00BB2B2A"/>
    <w:rsid w:val="00BD1793"/>
    <w:rsid w:val="00BD221C"/>
    <w:rsid w:val="00BE1AA4"/>
    <w:rsid w:val="00BF10B7"/>
    <w:rsid w:val="00BF5B4E"/>
    <w:rsid w:val="00C06D42"/>
    <w:rsid w:val="00C2759B"/>
    <w:rsid w:val="00C32BE9"/>
    <w:rsid w:val="00C643C0"/>
    <w:rsid w:val="00C66BCC"/>
    <w:rsid w:val="00CD3B8A"/>
    <w:rsid w:val="00D47A0D"/>
    <w:rsid w:val="00D50A82"/>
    <w:rsid w:val="00D66BAE"/>
    <w:rsid w:val="00D67CBE"/>
    <w:rsid w:val="00DA0806"/>
    <w:rsid w:val="00E25787"/>
    <w:rsid w:val="00E55FEB"/>
    <w:rsid w:val="00E93F76"/>
    <w:rsid w:val="00EC6A91"/>
    <w:rsid w:val="00ED15BC"/>
    <w:rsid w:val="00EF0839"/>
    <w:rsid w:val="00F06E34"/>
    <w:rsid w:val="00F436C9"/>
    <w:rsid w:val="00F51643"/>
    <w:rsid w:val="00F92091"/>
    <w:rsid w:val="00FC6ABD"/>
    <w:rsid w:val="00FF17B0"/>
    <w:rsid w:val="1B863B03"/>
    <w:rsid w:val="1CDF4737"/>
    <w:rsid w:val="1DB925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8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3888"/>
    <w:rPr>
      <w:sz w:val="18"/>
      <w:szCs w:val="18"/>
    </w:rPr>
  </w:style>
  <w:style w:type="character" w:customStyle="1" w:styleId="BalloonTextChar">
    <w:name w:val="Balloon Text Char"/>
    <w:basedOn w:val="DefaultParagraphFont"/>
    <w:link w:val="BalloonText"/>
    <w:uiPriority w:val="99"/>
    <w:semiHidden/>
    <w:locked/>
    <w:rsid w:val="006F3888"/>
    <w:rPr>
      <w:rFonts w:ascii="Times New Roman" w:eastAsia="宋体" w:hAnsi="Times New Roman" w:cs="Times New Roman"/>
      <w:sz w:val="18"/>
      <w:szCs w:val="18"/>
    </w:rPr>
  </w:style>
  <w:style w:type="paragraph" w:styleId="Footer">
    <w:name w:val="footer"/>
    <w:basedOn w:val="Normal"/>
    <w:link w:val="FooterChar"/>
    <w:uiPriority w:val="99"/>
    <w:rsid w:val="006F3888"/>
    <w:pPr>
      <w:tabs>
        <w:tab w:val="center" w:pos="4153"/>
        <w:tab w:val="right" w:pos="8306"/>
      </w:tabs>
      <w:snapToGrid w:val="0"/>
      <w:jc w:val="left"/>
    </w:pPr>
    <w:rPr>
      <w:rFonts w:eastAsia="黑体"/>
      <w:kern w:val="0"/>
      <w:sz w:val="18"/>
      <w:szCs w:val="18"/>
    </w:rPr>
  </w:style>
  <w:style w:type="character" w:customStyle="1" w:styleId="FooterChar">
    <w:name w:val="Footer Char"/>
    <w:basedOn w:val="DefaultParagraphFont"/>
    <w:link w:val="Footer"/>
    <w:uiPriority w:val="99"/>
    <w:locked/>
    <w:rsid w:val="006F3888"/>
    <w:rPr>
      <w:rFonts w:ascii="Times New Roman" w:eastAsia="黑体" w:hAnsi="Times New Roman" w:cs="Times New Roman"/>
      <w:snapToGrid w:val="0"/>
      <w:kern w:val="0"/>
      <w:sz w:val="18"/>
      <w:szCs w:val="18"/>
    </w:rPr>
  </w:style>
  <w:style w:type="paragraph" w:styleId="Header">
    <w:name w:val="header"/>
    <w:basedOn w:val="Normal"/>
    <w:link w:val="HeaderChar"/>
    <w:uiPriority w:val="99"/>
    <w:rsid w:val="006F38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F3888"/>
    <w:rPr>
      <w:rFonts w:ascii="Times New Roman" w:eastAsia="宋体" w:hAnsi="Times New Roman" w:cs="Times New Roman"/>
      <w:sz w:val="18"/>
      <w:szCs w:val="18"/>
    </w:rPr>
  </w:style>
  <w:style w:type="paragraph" w:styleId="BodyTextIndent3">
    <w:name w:val="Body Text Indent 3"/>
    <w:basedOn w:val="Normal"/>
    <w:link w:val="BodyTextIndent3Char"/>
    <w:uiPriority w:val="99"/>
    <w:rsid w:val="006F3888"/>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BodyTextIndent3Char">
    <w:name w:val="Body Text Indent 3 Char"/>
    <w:basedOn w:val="DefaultParagraphFont"/>
    <w:link w:val="BodyTextIndent3"/>
    <w:uiPriority w:val="99"/>
    <w:locked/>
    <w:rsid w:val="006F3888"/>
    <w:rPr>
      <w:rFonts w:ascii="Times New Roman" w:eastAsia="仿宋_GB2312" w:hAnsi="Times New Roman" w:cs="Times New Roman"/>
      <w:sz w:val="24"/>
      <w:szCs w:val="24"/>
    </w:rPr>
  </w:style>
  <w:style w:type="paragraph" w:styleId="NormalWeb">
    <w:name w:val="Normal (Web)"/>
    <w:basedOn w:val="Normal"/>
    <w:uiPriority w:val="99"/>
    <w:rsid w:val="006F3888"/>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6F3888"/>
    <w:rPr>
      <w:rFonts w:cs="Times New Roman"/>
      <w:b/>
    </w:rPr>
  </w:style>
  <w:style w:type="character" w:styleId="PageNumber">
    <w:name w:val="page number"/>
    <w:basedOn w:val="DefaultParagraphFont"/>
    <w:uiPriority w:val="99"/>
    <w:rsid w:val="006F3888"/>
    <w:rPr>
      <w:rFonts w:cs="Times New Roman"/>
    </w:rPr>
  </w:style>
  <w:style w:type="table" w:styleId="TableGrid">
    <w:name w:val="Table Grid"/>
    <w:basedOn w:val="TableNormal"/>
    <w:uiPriority w:val="99"/>
    <w:rsid w:val="006F388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1">
    <w:name w:val="f1"/>
    <w:basedOn w:val="Normal"/>
    <w:uiPriority w:val="99"/>
    <w:rsid w:val="006F388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ListParagraph">
    <w:name w:val="List Paragraph"/>
    <w:basedOn w:val="Normal"/>
    <w:uiPriority w:val="99"/>
    <w:qFormat/>
    <w:rsid w:val="006F3888"/>
    <w:pPr>
      <w:ind w:firstLineChars="200" w:firstLine="420"/>
    </w:pPr>
    <w:rPr>
      <w:rFonts w:ascii="Calibri" w:hAnsi="Calibri"/>
      <w:szCs w:val="22"/>
    </w:rPr>
  </w:style>
  <w:style w:type="paragraph" w:customStyle="1" w:styleId="1">
    <w:name w:val="普通(网站)1"/>
    <w:basedOn w:val="Normal"/>
    <w:uiPriority w:val="99"/>
    <w:rsid w:val="006F3888"/>
    <w:rPr>
      <w:rFonts w:ascii="Calibri" w:hAnsi="Calibri" w:cs="黑体"/>
      <w:sz w:val="24"/>
    </w:rPr>
  </w:style>
  <w:style w:type="paragraph" w:customStyle="1" w:styleId="2">
    <w:name w:val="普通(网站)2"/>
    <w:basedOn w:val="Normal"/>
    <w:uiPriority w:val="99"/>
    <w:rsid w:val="006F3888"/>
    <w:rPr>
      <w:rFonts w:ascii="Calibri" w:hAnsi="Calibri" w:cs="黑体"/>
      <w:sz w:val="24"/>
    </w:rPr>
  </w:style>
  <w:style w:type="paragraph" w:customStyle="1" w:styleId="3">
    <w:name w:val="普通(网站)3"/>
    <w:basedOn w:val="Normal"/>
    <w:uiPriority w:val="99"/>
    <w:rsid w:val="006F3888"/>
    <w:rPr>
      <w:rFonts w:ascii="Calibri" w:hAnsi="Calibri" w:cs="黑体"/>
      <w:sz w:val="24"/>
    </w:rPr>
  </w:style>
  <w:style w:type="character" w:customStyle="1" w:styleId="font71">
    <w:name w:val="font71"/>
    <w:basedOn w:val="DefaultParagraphFont"/>
    <w:uiPriority w:val="99"/>
    <w:rsid w:val="006F3888"/>
    <w:rPr>
      <w:rFonts w:ascii="Times New Roman" w:eastAsia="楷体_GB2312"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1789</TotalTime>
  <Pages>22</Pages>
  <Words>1635</Words>
  <Characters>9324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王怡</dc:creator>
  <cp:keywords/>
  <dc:description/>
  <cp:lastModifiedBy>User</cp:lastModifiedBy>
  <cp:revision>39</cp:revision>
  <dcterms:created xsi:type="dcterms:W3CDTF">2019-01-15T10:37:00Z</dcterms:created>
  <dcterms:modified xsi:type="dcterms:W3CDTF">2021-05-19T12:24:00Z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