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0"/>
          <w:kern w:val="2"/>
          <w:sz w:val="32"/>
          <w:szCs w:val="32"/>
          <w:lang w:val="en-US" w:eastAsia="zh-CN" w:bidi="ar-SA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“雨露计划”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职业教育补助</w:t>
      </w:r>
      <w:r>
        <w:rPr>
          <w:rFonts w:hint="default" w:ascii="方正小标宋简体" w:hAnsi="方正小标宋简体" w:eastAsia="方正小标宋简体" w:cs="方正小标宋简体"/>
          <w:color w:val="000000"/>
          <w:sz w:val="44"/>
          <w:szCs w:val="44"/>
          <w:lang w:val="en-US" w:eastAsia="zh-CN"/>
        </w:rPr>
        <w:t>申请表</w:t>
      </w:r>
    </w:p>
    <w:p>
      <w:pPr>
        <w:spacing w:line="540" w:lineRule="exact"/>
        <w:jc w:val="right"/>
        <w:rPr>
          <w:rFonts w:hint="default" w:ascii="方正黑体简体" w:hAnsi="方正黑体简体" w:eastAsia="方正黑体简体" w:cs="方正黑体简体"/>
          <w:i w:val="0"/>
          <w:color w:val="000000"/>
          <w:kern w:val="0"/>
          <w:sz w:val="40"/>
          <w:szCs w:val="40"/>
          <w:u w:val="none"/>
          <w:lang w:val="en-US" w:eastAsia="zh-CN" w:bidi="ar"/>
        </w:rPr>
      </w:pPr>
      <w:r>
        <w:rPr>
          <w:rFonts w:hint="default" w:ascii="仿宋" w:hAnsi="仿宋" w:eastAsia="仿宋" w:cs="仿宋"/>
          <w:i w:val="0"/>
          <w:color w:val="000000"/>
          <w:kern w:val="0"/>
          <w:sz w:val="20"/>
          <w:szCs w:val="20"/>
          <w:u w:val="none"/>
          <w:lang w:val="en-US" w:eastAsia="zh-CN" w:bidi="ar"/>
        </w:rPr>
        <w:t>填报日期：   年   月  日</w:t>
      </w:r>
    </w:p>
    <w:tbl>
      <w:tblPr>
        <w:tblStyle w:val="5"/>
        <w:tblpPr w:leftFromText="180" w:rightFromText="180" w:vertAnchor="text" w:tblpXSpec="center" w:tblpY="1"/>
        <w:tblOverlap w:val="never"/>
        <w:tblW w:w="0" w:type="auto"/>
        <w:tblInd w:w="51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612"/>
        <w:gridCol w:w="2040"/>
        <w:gridCol w:w="402"/>
        <w:gridCol w:w="62"/>
        <w:gridCol w:w="1094"/>
        <w:gridCol w:w="1037"/>
        <w:gridCol w:w="735"/>
        <w:gridCol w:w="62"/>
        <w:gridCol w:w="411"/>
        <w:gridCol w:w="62"/>
        <w:gridCol w:w="1207"/>
        <w:gridCol w:w="15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户主姓名</w:t>
            </w:r>
          </w:p>
        </w:tc>
        <w:tc>
          <w:tcPr>
            <w:tcW w:w="2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户主身份证号码</w:t>
            </w:r>
          </w:p>
        </w:tc>
        <w:tc>
          <w:tcPr>
            <w:tcW w:w="35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照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7112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县（市）           乡（镇）           村（社区）       小队</w:t>
            </w: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一卡通户名及卡号</w:t>
            </w:r>
          </w:p>
        </w:tc>
        <w:tc>
          <w:tcPr>
            <w:tcW w:w="351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学生姓名</w:t>
            </w:r>
          </w:p>
        </w:tc>
        <w:tc>
          <w:tcPr>
            <w:tcW w:w="2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性别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24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7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6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学生身份证号码</w:t>
            </w:r>
          </w:p>
        </w:tc>
        <w:tc>
          <w:tcPr>
            <w:tcW w:w="35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入学时间</w:t>
            </w:r>
          </w:p>
        </w:tc>
        <w:tc>
          <w:tcPr>
            <w:tcW w:w="12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专业或技术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1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359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学制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42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电子注册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学籍档案号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9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主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或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26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月   日（签章）</w:t>
            </w:r>
          </w:p>
        </w:tc>
        <w:tc>
          <w:tcPr>
            <w:tcW w:w="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员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29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月   日（签章）</w:t>
            </w:r>
          </w:p>
        </w:tc>
        <w:tc>
          <w:tcPr>
            <w:tcW w:w="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府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27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月   日（签章）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2" w:hRule="atLeast"/>
        </w:trPr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26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月   日（签章）</w:t>
            </w:r>
          </w:p>
        </w:tc>
        <w:tc>
          <w:tcPr>
            <w:tcW w:w="4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292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月   日（签章）</w:t>
            </w:r>
          </w:p>
        </w:tc>
        <w:tc>
          <w:tcPr>
            <w:tcW w:w="47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︵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村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振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兴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局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见</w:t>
            </w:r>
          </w:p>
        </w:tc>
        <w:tc>
          <w:tcPr>
            <w:tcW w:w="27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年   月   日（签章）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9744" w:type="dxa"/>
            <w:gridSpan w:val="13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color w:val="000000"/>
                <w:sz w:val="20"/>
                <w:szCs w:val="20"/>
              </w:rPr>
              <w:t>填表说明：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1.此表一式四份，由乡、县（市)人社局、教育局、乡村振兴局分别存档，并做好台账；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2.各级、各单位分别对申请补助的人员进行资格审查，并在意见栏中签署意见。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C6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uiPriority w:val="0"/>
    <w:pPr>
      <w:ind w:firstLine="420" w:firstLineChars="200"/>
    </w:pPr>
  </w:style>
  <w:style w:type="paragraph" w:styleId="3">
    <w:name w:val="Body Text Indent"/>
    <w:basedOn w:val="1"/>
    <w:next w:val="4"/>
    <w:uiPriority w:val="0"/>
    <w:pPr>
      <w:spacing w:after="120"/>
      <w:ind w:left="420" w:leftChars="200"/>
    </w:pPr>
  </w:style>
  <w:style w:type="paragraph" w:styleId="4">
    <w:name w:val="Normal Indent"/>
    <w:basedOn w:val="1"/>
    <w:next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2024-08-27T11:36:34Z</dcterms:created>
  <dc:creator>KZZF</dc:creator>
  <cp:lastModifiedBy>KZZF</cp:lastModifiedBy>
  <dcterms:modified xsi:type="dcterms:W3CDTF">2024-08-27T11:36:55Z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