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EEF" w:rsidRPr="004B357F" w:rsidRDefault="00E01EEF" w:rsidP="004B357F">
      <w:pPr>
        <w:spacing w:line="600" w:lineRule="exact"/>
        <w:jc w:val="center"/>
        <w:rPr>
          <w:rFonts w:ascii="仿宋" w:eastAsia="仿宋" w:hAnsi="仿宋" w:cs="楷体_GB2312"/>
          <w:sz w:val="32"/>
          <w:szCs w:val="32"/>
        </w:rPr>
      </w:pPr>
      <w:r w:rsidRPr="004B357F">
        <w:rPr>
          <w:rFonts w:ascii="仿宋" w:eastAsia="仿宋" w:hAnsi="仿宋" w:cs="楷体_GB2312" w:hint="eastAsia"/>
          <w:sz w:val="32"/>
          <w:szCs w:val="32"/>
        </w:rPr>
        <w:t>克政办明电〔</w:t>
      </w:r>
      <w:r w:rsidRPr="004B357F">
        <w:rPr>
          <w:rFonts w:ascii="仿宋" w:eastAsia="仿宋" w:hAnsi="仿宋" w:cs="楷体_GB2312"/>
          <w:sz w:val="32"/>
          <w:szCs w:val="32"/>
        </w:rPr>
        <w:t>2020</w:t>
      </w:r>
      <w:r w:rsidRPr="004B357F">
        <w:rPr>
          <w:rFonts w:ascii="仿宋" w:eastAsia="仿宋" w:hAnsi="仿宋" w:cs="楷体_GB2312" w:hint="eastAsia"/>
          <w:sz w:val="32"/>
          <w:szCs w:val="32"/>
        </w:rPr>
        <w:t>〕</w:t>
      </w:r>
      <w:r w:rsidRPr="004B357F">
        <w:rPr>
          <w:rFonts w:ascii="仿宋" w:eastAsia="仿宋" w:hAnsi="仿宋" w:cs="楷体_GB2312"/>
          <w:sz w:val="32"/>
          <w:szCs w:val="32"/>
        </w:rPr>
        <w:t>13</w:t>
      </w:r>
      <w:r w:rsidRPr="004B357F">
        <w:rPr>
          <w:rFonts w:ascii="仿宋" w:eastAsia="仿宋" w:hAnsi="仿宋" w:cs="楷体_GB2312" w:hint="eastAsia"/>
          <w:sz w:val="32"/>
          <w:szCs w:val="32"/>
        </w:rPr>
        <w:t>号</w:t>
      </w:r>
    </w:p>
    <w:p w:rsidR="00E01EEF" w:rsidRPr="004B357F" w:rsidRDefault="00E01EEF">
      <w:pPr>
        <w:spacing w:line="500" w:lineRule="exact"/>
        <w:rPr>
          <w:rFonts w:ascii="仿宋" w:eastAsia="仿宋" w:hAnsi="仿宋"/>
          <w:bCs/>
          <w:spacing w:val="12"/>
          <w:sz w:val="30"/>
        </w:rPr>
      </w:pPr>
    </w:p>
    <w:p w:rsidR="00E01EEF" w:rsidRPr="004B357F" w:rsidRDefault="00E01EEF">
      <w:pPr>
        <w:pStyle w:val="BodyText"/>
        <w:widowControl/>
        <w:spacing w:line="600" w:lineRule="exact"/>
        <w:rPr>
          <w:rFonts w:ascii="宋体"/>
        </w:rPr>
      </w:pPr>
    </w:p>
    <w:p w:rsidR="00E01EEF" w:rsidRPr="004B357F" w:rsidRDefault="00E01EEF">
      <w:pPr>
        <w:spacing w:line="560" w:lineRule="exact"/>
        <w:jc w:val="center"/>
        <w:rPr>
          <w:rFonts w:ascii="宋体"/>
          <w:sz w:val="44"/>
          <w:szCs w:val="44"/>
        </w:rPr>
      </w:pPr>
      <w:r w:rsidRPr="004B357F">
        <w:rPr>
          <w:rFonts w:ascii="宋体" w:hAnsi="宋体" w:hint="eastAsia"/>
          <w:sz w:val="44"/>
          <w:szCs w:val="44"/>
        </w:rPr>
        <w:t>关于调整作息时间的通知</w:t>
      </w:r>
    </w:p>
    <w:p w:rsidR="00E01EEF" w:rsidRPr="004B357F" w:rsidRDefault="00E01EEF">
      <w:pPr>
        <w:spacing w:line="520" w:lineRule="exact"/>
        <w:jc w:val="center"/>
        <w:rPr>
          <w:rFonts w:ascii="仿宋" w:eastAsia="仿宋" w:hAnsi="仿宋"/>
          <w:sz w:val="32"/>
          <w:szCs w:val="32"/>
        </w:rPr>
      </w:pPr>
    </w:p>
    <w:p w:rsidR="00E01EEF" w:rsidRPr="004B357F" w:rsidRDefault="00E01EEF">
      <w:pPr>
        <w:rPr>
          <w:rFonts w:ascii="仿宋" w:eastAsia="仿宋" w:hAnsi="仿宋" w:cs="仿宋_GB2312"/>
          <w:sz w:val="32"/>
          <w:szCs w:val="32"/>
        </w:rPr>
      </w:pPr>
      <w:r w:rsidRPr="004B357F">
        <w:rPr>
          <w:rFonts w:ascii="仿宋" w:eastAsia="仿宋" w:hAnsi="仿宋" w:cs="仿宋_GB2312" w:hint="eastAsia"/>
          <w:sz w:val="32"/>
          <w:szCs w:val="32"/>
        </w:rPr>
        <w:t>各县（市）人民政府，自治州人民政府各工作部门、州直各单位，各人民团体，中央、自治区驻州各单位：</w:t>
      </w:r>
    </w:p>
    <w:p w:rsidR="00E01EEF" w:rsidRPr="004B357F" w:rsidRDefault="00E01EEF" w:rsidP="004B357F">
      <w:pPr>
        <w:spacing w:line="360" w:lineRule="auto"/>
        <w:ind w:firstLineChars="200" w:firstLine="31680"/>
        <w:rPr>
          <w:rFonts w:ascii="仿宋" w:eastAsia="仿宋" w:hAnsi="仿宋"/>
          <w:sz w:val="32"/>
          <w:szCs w:val="32"/>
        </w:rPr>
      </w:pPr>
      <w:r w:rsidRPr="004B357F">
        <w:rPr>
          <w:rFonts w:ascii="仿宋" w:eastAsia="仿宋" w:hAnsi="仿宋" w:hint="eastAsia"/>
          <w:sz w:val="32"/>
          <w:szCs w:val="32"/>
        </w:rPr>
        <w:t>根据自治区人民政府办公厅新政办明电〔</w:t>
      </w:r>
      <w:r w:rsidRPr="004B357F">
        <w:rPr>
          <w:rFonts w:ascii="仿宋" w:eastAsia="仿宋" w:hAnsi="仿宋"/>
          <w:sz w:val="32"/>
          <w:szCs w:val="32"/>
        </w:rPr>
        <w:t>2020</w:t>
      </w:r>
      <w:r w:rsidRPr="004B357F">
        <w:rPr>
          <w:rFonts w:ascii="仿宋" w:eastAsia="仿宋" w:hAnsi="仿宋" w:hint="eastAsia"/>
          <w:sz w:val="32"/>
          <w:szCs w:val="32"/>
        </w:rPr>
        <w:t>〕</w:t>
      </w:r>
      <w:r w:rsidRPr="004B357F">
        <w:rPr>
          <w:rFonts w:ascii="仿宋" w:eastAsia="仿宋" w:hAnsi="仿宋"/>
          <w:sz w:val="32"/>
          <w:szCs w:val="32"/>
        </w:rPr>
        <w:t>159</w:t>
      </w:r>
      <w:r w:rsidRPr="004B357F">
        <w:rPr>
          <w:rFonts w:ascii="仿宋" w:eastAsia="仿宋" w:hAnsi="仿宋" w:hint="eastAsia"/>
          <w:sz w:val="32"/>
          <w:szCs w:val="32"/>
        </w:rPr>
        <w:t>号文件精神，现将</w:t>
      </w:r>
      <w:r w:rsidRPr="004B357F">
        <w:rPr>
          <w:rFonts w:ascii="仿宋" w:eastAsia="仿宋" w:hAnsi="仿宋"/>
          <w:sz w:val="32"/>
          <w:szCs w:val="32"/>
        </w:rPr>
        <w:t>2020</w:t>
      </w:r>
      <w:r w:rsidRPr="004B357F">
        <w:rPr>
          <w:rFonts w:ascii="仿宋" w:eastAsia="仿宋" w:hAnsi="仿宋" w:hint="eastAsia"/>
          <w:sz w:val="32"/>
          <w:szCs w:val="32"/>
        </w:rPr>
        <w:t>年“十·一”作息时间调整通知如下：</w:t>
      </w:r>
    </w:p>
    <w:p w:rsidR="00E01EEF" w:rsidRPr="004B357F" w:rsidRDefault="00E01EEF" w:rsidP="004B357F">
      <w:pPr>
        <w:spacing w:line="360" w:lineRule="auto"/>
        <w:ind w:firstLineChars="200" w:firstLine="31680"/>
        <w:rPr>
          <w:rFonts w:ascii="仿宋" w:eastAsia="仿宋" w:hAnsi="仿宋" w:cs="仿宋"/>
          <w:sz w:val="32"/>
          <w:szCs w:val="32"/>
        </w:rPr>
      </w:pPr>
      <w:r w:rsidRPr="004B357F">
        <w:rPr>
          <w:rFonts w:ascii="仿宋" w:eastAsia="仿宋" w:hAnsi="仿宋" w:hint="eastAsia"/>
          <w:sz w:val="32"/>
          <w:szCs w:val="32"/>
        </w:rPr>
        <w:t>按惯例，从</w:t>
      </w:r>
      <w:r w:rsidRPr="004B357F">
        <w:rPr>
          <w:rFonts w:ascii="仿宋" w:eastAsia="仿宋" w:hAnsi="仿宋"/>
          <w:sz w:val="32"/>
          <w:szCs w:val="32"/>
        </w:rPr>
        <w:t>2020</w:t>
      </w:r>
      <w:r w:rsidRPr="004B357F">
        <w:rPr>
          <w:rFonts w:ascii="仿宋" w:eastAsia="仿宋" w:hAnsi="仿宋" w:hint="eastAsia"/>
          <w:sz w:val="32"/>
          <w:szCs w:val="32"/>
        </w:rPr>
        <w:t>年</w:t>
      </w:r>
      <w:r w:rsidRPr="004B357F">
        <w:rPr>
          <w:rFonts w:ascii="仿宋" w:eastAsia="仿宋" w:hAnsi="仿宋"/>
          <w:sz w:val="32"/>
          <w:szCs w:val="32"/>
        </w:rPr>
        <w:t>10</w:t>
      </w:r>
      <w:r w:rsidRPr="004B357F">
        <w:rPr>
          <w:rFonts w:ascii="仿宋" w:eastAsia="仿宋" w:hAnsi="仿宋" w:hint="eastAsia"/>
          <w:sz w:val="32"/>
          <w:szCs w:val="32"/>
        </w:rPr>
        <w:t>月</w:t>
      </w:r>
      <w:r w:rsidRPr="004B357F">
        <w:rPr>
          <w:rFonts w:ascii="仿宋" w:eastAsia="仿宋" w:hAnsi="仿宋"/>
          <w:sz w:val="32"/>
          <w:szCs w:val="32"/>
        </w:rPr>
        <w:t>1</w:t>
      </w:r>
      <w:r w:rsidRPr="004B357F">
        <w:rPr>
          <w:rFonts w:ascii="仿宋" w:eastAsia="仿宋" w:hAnsi="仿宋" w:hint="eastAsia"/>
          <w:sz w:val="32"/>
          <w:szCs w:val="32"/>
        </w:rPr>
        <w:t>日起实行冬季作息时间。上班时间为：上午</w:t>
      </w:r>
      <w:r w:rsidRPr="004B357F">
        <w:rPr>
          <w:rFonts w:ascii="仿宋" w:eastAsia="仿宋" w:hAnsi="仿宋"/>
          <w:sz w:val="32"/>
          <w:szCs w:val="32"/>
        </w:rPr>
        <w:t>10:00</w:t>
      </w:r>
      <w:r w:rsidRPr="004B357F">
        <w:rPr>
          <w:rFonts w:ascii="仿宋" w:eastAsia="仿宋" w:hAnsi="仿宋" w:hint="eastAsia"/>
          <w:sz w:val="32"/>
          <w:szCs w:val="32"/>
        </w:rPr>
        <w:t>至</w:t>
      </w:r>
      <w:r w:rsidRPr="004B357F">
        <w:rPr>
          <w:rFonts w:ascii="仿宋" w:eastAsia="仿宋" w:hAnsi="仿宋"/>
          <w:sz w:val="32"/>
          <w:szCs w:val="32"/>
        </w:rPr>
        <w:t>14:00</w:t>
      </w:r>
      <w:r w:rsidRPr="004B357F">
        <w:rPr>
          <w:rFonts w:ascii="仿宋" w:eastAsia="仿宋" w:hAnsi="仿宋" w:hint="eastAsia"/>
          <w:sz w:val="32"/>
          <w:szCs w:val="32"/>
        </w:rPr>
        <w:t>；下午</w:t>
      </w:r>
      <w:r w:rsidRPr="004B357F">
        <w:rPr>
          <w:rFonts w:ascii="仿宋" w:eastAsia="仿宋" w:hAnsi="仿宋"/>
          <w:sz w:val="32"/>
          <w:szCs w:val="32"/>
        </w:rPr>
        <w:t>16:00</w:t>
      </w:r>
      <w:r w:rsidRPr="004B357F">
        <w:rPr>
          <w:rFonts w:ascii="仿宋" w:eastAsia="仿宋" w:hAnsi="仿宋" w:hint="eastAsia"/>
          <w:sz w:val="32"/>
          <w:szCs w:val="32"/>
        </w:rPr>
        <w:t>至</w:t>
      </w:r>
      <w:r w:rsidRPr="004B357F">
        <w:rPr>
          <w:rFonts w:ascii="仿宋" w:eastAsia="仿宋" w:hAnsi="仿宋"/>
          <w:sz w:val="32"/>
          <w:szCs w:val="32"/>
        </w:rPr>
        <w:t>19:30</w:t>
      </w:r>
      <w:r w:rsidRPr="004B357F">
        <w:rPr>
          <w:rFonts w:ascii="仿宋" w:eastAsia="仿宋" w:hAnsi="仿宋" w:hint="eastAsia"/>
          <w:sz w:val="32"/>
          <w:szCs w:val="32"/>
        </w:rPr>
        <w:t>。</w:t>
      </w:r>
    </w:p>
    <w:p w:rsidR="00E01EEF" w:rsidRPr="004B357F" w:rsidRDefault="00E01EEF" w:rsidP="004B357F">
      <w:pPr>
        <w:spacing w:line="360" w:lineRule="auto"/>
        <w:ind w:firstLineChars="800" w:firstLine="31680"/>
        <w:rPr>
          <w:rFonts w:ascii="仿宋" w:eastAsia="仿宋" w:hAnsi="仿宋" w:cs="仿宋"/>
          <w:sz w:val="32"/>
          <w:szCs w:val="32"/>
        </w:rPr>
      </w:pPr>
    </w:p>
    <w:p w:rsidR="00E01EEF" w:rsidRPr="004B357F" w:rsidRDefault="00E01EEF" w:rsidP="004B357F">
      <w:pPr>
        <w:spacing w:line="360" w:lineRule="auto"/>
        <w:ind w:firstLineChars="800" w:firstLine="31680"/>
        <w:rPr>
          <w:rFonts w:ascii="仿宋" w:eastAsia="仿宋" w:hAnsi="仿宋" w:cs="仿宋"/>
          <w:sz w:val="32"/>
          <w:szCs w:val="32"/>
        </w:rPr>
      </w:pPr>
      <w:r w:rsidRPr="004B357F">
        <w:rPr>
          <w:rFonts w:ascii="仿宋" w:eastAsia="仿宋" w:hAnsi="仿宋" w:cs="仿宋" w:hint="eastAsia"/>
          <w:sz w:val="32"/>
          <w:szCs w:val="32"/>
        </w:rPr>
        <w:t>克孜勒苏柯尔克孜自治州人民政府办公室</w:t>
      </w:r>
    </w:p>
    <w:p w:rsidR="00E01EEF" w:rsidRPr="004B357F" w:rsidRDefault="00E01EEF">
      <w:pPr>
        <w:spacing w:line="360" w:lineRule="auto"/>
        <w:rPr>
          <w:rFonts w:ascii="仿宋" w:eastAsia="仿宋" w:hAnsi="仿宋" w:cs="仿宋"/>
          <w:sz w:val="32"/>
          <w:szCs w:val="32"/>
        </w:rPr>
      </w:pPr>
      <w:r w:rsidRPr="004B357F">
        <w:rPr>
          <w:rFonts w:ascii="仿宋" w:eastAsia="仿宋" w:hAnsi="仿宋" w:cs="仿宋"/>
          <w:sz w:val="32"/>
          <w:szCs w:val="32"/>
        </w:rPr>
        <w:t xml:space="preserve">                           2020</w:t>
      </w:r>
      <w:r w:rsidRPr="004B357F">
        <w:rPr>
          <w:rFonts w:ascii="仿宋" w:eastAsia="仿宋" w:hAnsi="仿宋" w:cs="仿宋" w:hint="eastAsia"/>
          <w:sz w:val="32"/>
          <w:szCs w:val="32"/>
        </w:rPr>
        <w:t>年</w:t>
      </w:r>
      <w:r w:rsidRPr="004B357F">
        <w:rPr>
          <w:rFonts w:ascii="仿宋" w:eastAsia="仿宋" w:hAnsi="仿宋" w:cs="仿宋"/>
          <w:sz w:val="32"/>
          <w:szCs w:val="32"/>
        </w:rPr>
        <w:t>9</w:t>
      </w:r>
      <w:r w:rsidRPr="004B357F">
        <w:rPr>
          <w:rFonts w:ascii="仿宋" w:eastAsia="仿宋" w:hAnsi="仿宋" w:cs="仿宋" w:hint="eastAsia"/>
          <w:sz w:val="32"/>
          <w:szCs w:val="32"/>
        </w:rPr>
        <w:t>月</w:t>
      </w:r>
      <w:r w:rsidRPr="004B357F">
        <w:rPr>
          <w:rFonts w:ascii="仿宋" w:eastAsia="仿宋" w:hAnsi="仿宋" w:cs="仿宋"/>
          <w:sz w:val="32"/>
          <w:szCs w:val="32"/>
        </w:rPr>
        <w:t>30</w:t>
      </w:r>
      <w:r w:rsidRPr="004B357F">
        <w:rPr>
          <w:rFonts w:ascii="仿宋" w:eastAsia="仿宋" w:hAnsi="仿宋" w:cs="仿宋" w:hint="eastAsia"/>
          <w:sz w:val="32"/>
          <w:szCs w:val="32"/>
        </w:rPr>
        <w:t>日</w:t>
      </w:r>
    </w:p>
    <w:sectPr w:rsidR="00E01EEF" w:rsidRPr="004B357F" w:rsidSect="00144804">
      <w:footerReference w:type="default" r:id="rId6"/>
      <w:pgSz w:w="11906" w:h="16838"/>
      <w:pgMar w:top="1814" w:right="1531" w:bottom="1701" w:left="1531" w:header="851" w:footer="992" w:gutter="0"/>
      <w:pgNumType w:start="2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EEF" w:rsidRDefault="00E01EEF" w:rsidP="00144804">
      <w:r>
        <w:separator/>
      </w:r>
    </w:p>
  </w:endnote>
  <w:endnote w:type="continuationSeparator" w:id="0">
    <w:p w:rsidR="00E01EEF" w:rsidRDefault="00E01EEF" w:rsidP="001448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altName w:val="微软雅黑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EEF" w:rsidRDefault="00E01EEF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4pt;margin-top:0;width:2in;height:2in;z-index:251660288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R1yZaEwIAABMEAAAOAAAAAAAAAAEA&#10;IAAAAB8BAABkcnMvZTJvRG9jLnhtbFBLBQYAAAAABgAGAFkBAACkBQAAAAA=&#10;" filled="f" stroked="f" strokeweight=".5pt">
          <v:textbox style="mso-fit-shape-to-text:t" inset="0,0,0,0">
            <w:txbxContent>
              <w:p w:rsidR="00E01EEF" w:rsidRDefault="00E01EEF">
                <w:pPr>
                  <w:pStyle w:val="Footer"/>
                  <w:rPr>
                    <w:rFonts w:ascii="仿宋_GB2312" w:eastAsia="仿宋_GB2312" w:hAnsi="仿宋_GB2312" w:cs="仿宋_GB2312"/>
                    <w:sz w:val="28"/>
                    <w:szCs w:val="28"/>
                  </w:rPr>
                </w:pPr>
                <w:r>
                  <w:rPr>
                    <w:rFonts w:ascii="仿宋_GB2312" w:eastAsia="仿宋_GB2312" w:hAnsi="仿宋_GB2312" w:cs="仿宋_GB2312"/>
                    <w:sz w:val="28"/>
                    <w:szCs w:val="28"/>
                  </w:rPr>
                  <w:t>—</w:t>
                </w:r>
                <w:r>
                  <w:rPr>
                    <w:rFonts w:ascii="仿宋_GB2312" w:eastAsia="仿宋_GB2312" w:hAnsi="仿宋_GB2312" w:cs="仿宋_GB2312"/>
                    <w:sz w:val="28"/>
                    <w:szCs w:val="28"/>
                  </w:rPr>
                  <w:fldChar w:fldCharType="begin"/>
                </w:r>
                <w:r>
                  <w:rPr>
                    <w:rFonts w:ascii="仿宋_GB2312" w:eastAsia="仿宋_GB2312" w:hAnsi="仿宋_GB2312" w:cs="仿宋_GB2312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仿宋_GB2312" w:eastAsia="仿宋_GB2312" w:hAnsi="仿宋_GB2312" w:cs="仿宋_GB2312"/>
                    <w:sz w:val="28"/>
                    <w:szCs w:val="28"/>
                  </w:rPr>
                  <w:fldChar w:fldCharType="separate"/>
                </w:r>
                <w:r>
                  <w:rPr>
                    <w:rFonts w:ascii="仿宋_GB2312" w:eastAsia="仿宋_GB2312" w:hAnsi="仿宋_GB2312" w:cs="仿宋_GB2312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仿宋_GB2312" w:eastAsia="仿宋_GB2312" w:hAnsi="仿宋_GB2312" w:cs="仿宋_GB2312"/>
                    <w:sz w:val="28"/>
                    <w:szCs w:val="28"/>
                  </w:rPr>
                  <w:fldChar w:fldCharType="end"/>
                </w:r>
                <w:r>
                  <w:rPr>
                    <w:rFonts w:ascii="仿宋_GB2312" w:eastAsia="仿宋_GB2312" w:hAnsi="仿宋_GB2312" w:cs="仿宋_GB2312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EEF" w:rsidRDefault="00E01EEF" w:rsidP="00144804">
      <w:r>
        <w:separator/>
      </w:r>
    </w:p>
  </w:footnote>
  <w:footnote w:type="continuationSeparator" w:id="0">
    <w:p w:rsidR="00E01EEF" w:rsidRDefault="00E01EEF" w:rsidP="001448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13803C11"/>
    <w:rsid w:val="00144804"/>
    <w:rsid w:val="004B357F"/>
    <w:rsid w:val="005673B8"/>
    <w:rsid w:val="008564D8"/>
    <w:rsid w:val="00E01EEF"/>
    <w:rsid w:val="13803C11"/>
    <w:rsid w:val="51494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144804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144804"/>
    <w:rPr>
      <w:rFonts w:ascii="Times New Roman" w:hAnsi="Times New Roman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036DA"/>
  </w:style>
  <w:style w:type="paragraph" w:styleId="PlainText">
    <w:name w:val="Plain Text"/>
    <w:basedOn w:val="Normal"/>
    <w:link w:val="PlainTextChar"/>
    <w:uiPriority w:val="99"/>
    <w:rsid w:val="00144804"/>
    <w:rPr>
      <w:rFonts w:ascii="宋体" w:hAnsi="Courier New" w:cs="Courier New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36DA"/>
    <w:rPr>
      <w:rFonts w:ascii="宋体" w:hAnsi="Courier New" w:cs="Courier New"/>
      <w:szCs w:val="21"/>
    </w:rPr>
  </w:style>
  <w:style w:type="paragraph" w:styleId="Footer">
    <w:name w:val="footer"/>
    <w:basedOn w:val="Normal"/>
    <w:link w:val="FooterChar"/>
    <w:uiPriority w:val="99"/>
    <w:rsid w:val="0014480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036DA"/>
    <w:rPr>
      <w:sz w:val="18"/>
      <w:szCs w:val="18"/>
    </w:rPr>
  </w:style>
  <w:style w:type="paragraph" w:styleId="Header">
    <w:name w:val="header"/>
    <w:basedOn w:val="Normal"/>
    <w:link w:val="HeaderChar"/>
    <w:uiPriority w:val="99"/>
    <w:rsid w:val="0014480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036D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114</Words>
  <Characters>138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公文处理科</dc:creator>
  <cp:keywords/>
  <dc:description/>
  <cp:lastModifiedBy>kzzfbgs</cp:lastModifiedBy>
  <cp:revision>2</cp:revision>
  <cp:lastPrinted>2020-09-30T03:10:00Z</cp:lastPrinted>
  <dcterms:created xsi:type="dcterms:W3CDTF">2020-09-30T02:54:00Z</dcterms:created>
  <dcterms:modified xsi:type="dcterms:W3CDTF">2020-09-30T10:11:00Z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